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2C4" w:rsidRDefault="00B24079" w:rsidP="00375DE3">
      <w:pPr>
        <w:pStyle w:val="BodyText"/>
        <w:jc w:val="center"/>
      </w:pPr>
      <w:r>
        <w:rPr>
          <w:noProof/>
        </w:rPr>
        <w:drawing>
          <wp:inline distT="0" distB="0" distL="0" distR="0" wp14:anchorId="058E5FB0" wp14:editId="41F9A3FA">
            <wp:extent cx="6364800" cy="918000"/>
            <wp:effectExtent l="38100" t="38100" r="93345" b="92075"/>
            <wp:docPr id="1" name="Image 1">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6364800" cy="918000"/>
                    </a:xfrm>
                    <a:prstGeom prst="roundRect">
                      <a:avLst>
                        <a:gd name="adj" fmla="val 16667"/>
                      </a:avLst>
                    </a:prstGeom>
                    <a:ln>
                      <a:noFill/>
                    </a:ln>
                    <a:effectLst>
                      <a:outerShdw blurRad="57785" dist="33020" dir="3180000" algn="ctr">
                        <a:srgbClr val="000000">
                          <a:alpha val="30000"/>
                        </a:srgbClr>
                      </a:outerShdw>
                    </a:effec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473"/>
      </w:tblGrid>
      <w:tr w:rsidR="00E03CC6" w:rsidTr="00F239A2">
        <w:tc>
          <w:tcPr>
            <w:tcW w:w="2439" w:type="pct"/>
          </w:tcPr>
          <w:p w:rsidR="00E03CC6" w:rsidRPr="00A54ABA" w:rsidRDefault="00E03CC6" w:rsidP="00A54ABA">
            <w:pPr>
              <w:rPr>
                <w:rFonts w:ascii="Georgia" w:hAnsi="Georgia"/>
                <w:bCs/>
                <w:color w:val="FF3300"/>
                <w:sz w:val="16"/>
                <w:szCs w:val="20"/>
              </w:rPr>
            </w:pPr>
            <w:r w:rsidRPr="00E03CC6">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Resear</w:t>
            </w:r>
            <w:r>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ch, Review, or Short Communication</w:t>
            </w:r>
            <w:r w:rsidR="00A54ABA">
              <w:rPr>
                <w:rFonts w:ascii="Georgia" w:hAnsi="Georgia"/>
                <w:b/>
                <w:i/>
                <w:iCs/>
                <w:color w:val="FF3300"/>
                <w:sz w:val="16"/>
                <w:szCs w:val="20"/>
                <w:u w:val="single"/>
                <w14:shadow w14:blurRad="50800" w14:dist="38100" w14:dir="2700000" w14:sx="100000" w14:sy="100000" w14:kx="0" w14:ky="0" w14:algn="tl">
                  <w14:srgbClr w14:val="000000">
                    <w14:alpha w14:val="60000"/>
                  </w14:srgbClr>
                </w14:shadow>
              </w:rPr>
              <w:t xml:space="preserve"> Article</w:t>
            </w:r>
            <w:r w:rsidR="00A54ABA">
              <w:rPr>
                <w:rFonts w:ascii="Georgia" w:hAnsi="Georgia"/>
                <w:bCs/>
                <w:color w:val="FF3300"/>
                <w:sz w:val="16"/>
                <w:szCs w:val="20"/>
                <w14:shadow w14:blurRad="50800" w14:dist="38100" w14:dir="2700000" w14:sx="100000" w14:sy="100000" w14:kx="0" w14:ky="0" w14:algn="tl">
                  <w14:srgbClr w14:val="000000">
                    <w14:alpha w14:val="60000"/>
                  </w14:srgbClr>
                </w14:shadow>
              </w:rPr>
              <w:t xml:space="preserve"> </w:t>
            </w:r>
          </w:p>
        </w:tc>
        <w:tc>
          <w:tcPr>
            <w:tcW w:w="2561" w:type="pct"/>
          </w:tcPr>
          <w:p w:rsidR="00E03CC6" w:rsidRPr="00E03CC6" w:rsidRDefault="00E03CC6" w:rsidP="00F239A2">
            <w:pPr>
              <w:jc w:val="right"/>
              <w:rPr>
                <w:rFonts w:ascii="Georgia" w:hAnsi="Georgia"/>
                <w:b/>
                <w:color w:val="FF3300"/>
                <w:spacing w:val="-4"/>
                <w:sz w:val="16"/>
                <w:szCs w:val="20"/>
              </w:rPr>
            </w:pPr>
            <w:r w:rsidRPr="00434DC0">
              <w:rPr>
                <w:rFonts w:ascii="Georgia" w:hAnsi="Georgia"/>
                <w:b/>
                <w:color w:val="FF3300"/>
                <w:sz w:val="16"/>
                <w:szCs w:val="20"/>
              </w:rPr>
              <w:t>IRABCS,</w:t>
            </w:r>
            <w:r w:rsidRPr="00434DC0">
              <w:rPr>
                <w:rFonts w:ascii="Georgia" w:hAnsi="Georgia"/>
                <w:b/>
                <w:color w:val="FF3300"/>
                <w:spacing w:val="-6"/>
                <w:sz w:val="16"/>
                <w:szCs w:val="20"/>
              </w:rPr>
              <w:t xml:space="preserve"> </w:t>
            </w:r>
            <w:r w:rsidRPr="00434DC0">
              <w:rPr>
                <w:rFonts w:ascii="Georgia" w:hAnsi="Georgia"/>
                <w:b/>
                <w:color w:val="FF3300"/>
                <w:sz w:val="16"/>
                <w:szCs w:val="20"/>
              </w:rPr>
              <w:t>vol.</w:t>
            </w:r>
            <w:r w:rsidRPr="00434DC0">
              <w:rPr>
                <w:rFonts w:ascii="Georgia" w:hAnsi="Georgia"/>
                <w:b/>
                <w:color w:val="FF3300"/>
                <w:spacing w:val="-6"/>
                <w:sz w:val="16"/>
                <w:szCs w:val="20"/>
              </w:rPr>
              <w:t xml:space="preserve"> x</w:t>
            </w:r>
            <w:r w:rsidRPr="00434DC0">
              <w:rPr>
                <w:rFonts w:ascii="Georgia" w:hAnsi="Georgia"/>
                <w:b/>
                <w:color w:val="FF3300"/>
                <w:sz w:val="16"/>
                <w:szCs w:val="20"/>
              </w:rPr>
              <w:t>,</w:t>
            </w:r>
            <w:r w:rsidRPr="00434DC0">
              <w:rPr>
                <w:rFonts w:ascii="Georgia" w:hAnsi="Georgia"/>
                <w:b/>
                <w:color w:val="FF3300"/>
                <w:spacing w:val="-7"/>
                <w:sz w:val="16"/>
                <w:szCs w:val="20"/>
              </w:rPr>
              <w:t xml:space="preserve"> </w:t>
            </w:r>
            <w:r w:rsidR="001237AA">
              <w:rPr>
                <w:rFonts w:ascii="Georgia" w:hAnsi="Georgia"/>
                <w:b/>
                <w:color w:val="FF3300"/>
                <w:spacing w:val="-7"/>
                <w:sz w:val="16"/>
                <w:szCs w:val="20"/>
              </w:rPr>
              <w:t xml:space="preserve">issue x, </w:t>
            </w:r>
            <w:r w:rsidRPr="00434DC0">
              <w:rPr>
                <w:rFonts w:ascii="Georgia" w:hAnsi="Georgia"/>
                <w:b/>
                <w:color w:val="FF3300"/>
                <w:sz w:val="16"/>
                <w:szCs w:val="20"/>
              </w:rPr>
              <w:t>pp. x</w:t>
            </w:r>
            <w:hyperlink w:anchor="_bookmark0" w:history="1">
              <w:r w:rsidRPr="00434DC0">
                <w:rPr>
                  <w:rFonts w:ascii="Georgia" w:hAnsi="Georgia"/>
                  <w:b/>
                  <w:color w:val="FF3300"/>
                  <w:sz w:val="16"/>
                  <w:szCs w:val="20"/>
                </w:rPr>
                <w:t>,</w:t>
              </w:r>
            </w:hyperlink>
            <w:r w:rsidRPr="00434DC0">
              <w:rPr>
                <w:rFonts w:ascii="Georgia" w:hAnsi="Georgia"/>
                <w:b/>
                <w:color w:val="FF3300"/>
                <w:spacing w:val="-6"/>
                <w:sz w:val="16"/>
                <w:szCs w:val="20"/>
              </w:rPr>
              <w:t xml:space="preserve"> </w:t>
            </w:r>
            <w:r w:rsidRPr="00434DC0">
              <w:rPr>
                <w:rFonts w:ascii="Georgia" w:hAnsi="Georgia"/>
                <w:b/>
                <w:color w:val="FF3300"/>
                <w:spacing w:val="-4"/>
                <w:sz w:val="16"/>
                <w:szCs w:val="20"/>
              </w:rPr>
              <w:t>2023</w:t>
            </w:r>
          </w:p>
        </w:tc>
      </w:tr>
    </w:tbl>
    <w:p w:rsidR="006E7F62" w:rsidRPr="00434DC0" w:rsidRDefault="00A54ABA" w:rsidP="00A54ABA">
      <w:pPr>
        <w:rPr>
          <w:rFonts w:ascii="Georgia" w:hAnsi="Georgia"/>
          <w:color w:val="FF3300"/>
          <w:sz w:val="16"/>
          <w:szCs w:val="20"/>
        </w:rPr>
      </w:pPr>
      <w:r w:rsidRPr="00CA0C4C">
        <w:rPr>
          <w:rFonts w:ascii="Georgia" w:hAnsi="Georgia"/>
          <w:bCs/>
          <w:sz w:val="16"/>
          <w:szCs w:val="20"/>
          <w14:shadow w14:blurRad="50800" w14:dist="38100" w14:dir="2700000" w14:sx="100000" w14:sy="100000" w14:kx="0" w14:ky="0" w14:algn="tl">
            <w14:srgbClr w14:val="000000">
              <w14:alpha w14:val="60000"/>
            </w14:srgbClr>
          </w14:shadow>
        </w:rPr>
        <w:t>(Select any one</w:t>
      </w:r>
      <w:r w:rsidRPr="00CA0C4C">
        <w:rPr>
          <w:rFonts w:ascii="Georgia" w:hAnsi="Georgia"/>
          <w:bCs/>
          <w:sz w:val="16"/>
          <w:szCs w:val="20"/>
          <w14:shadow w14:blurRad="50800" w14:dist="38100" w14:dir="2700000" w14:sx="100000" w14:sy="100000" w14:kx="0" w14:ky="0" w14:algn="tl">
            <w14:srgbClr w14:val="000000">
              <w14:alpha w14:val="60000"/>
            </w14:srgbClr>
          </w14:shadow>
        </w:rPr>
        <w:t xml:space="preserve"> from the above</w:t>
      </w:r>
      <w:r w:rsidRPr="00CA0C4C">
        <w:rPr>
          <w:rFonts w:ascii="Georgia" w:hAnsi="Georgia"/>
          <w:bCs/>
          <w:sz w:val="16"/>
          <w:szCs w:val="20"/>
          <w14:shadow w14:blurRad="50800" w14:dist="38100" w14:dir="2700000" w14:sx="100000" w14:sy="100000" w14:kx="0" w14:ky="0" w14:algn="tl">
            <w14:srgbClr w14:val="000000">
              <w14:alpha w14:val="60000"/>
            </w14:srgbClr>
          </w14:shadow>
        </w:rPr>
        <w:t>)</w:t>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r>
      <w:r>
        <w:rPr>
          <w:rFonts w:ascii="Georgia" w:hAnsi="Georgia"/>
          <w:bCs/>
          <w:color w:val="FF3300"/>
          <w:sz w:val="16"/>
          <w:szCs w:val="20"/>
          <w14:shadow w14:blurRad="50800" w14:dist="38100" w14:dir="2700000" w14:sx="100000" w14:sy="100000" w14:kx="0" w14:ky="0" w14:algn="tl">
            <w14:srgbClr w14:val="000000">
              <w14:alpha w14:val="60000"/>
            </w14:srgbClr>
          </w14:shadow>
        </w:rPr>
        <w:tab/>
        <w:t xml:space="preserve">            </w:t>
      </w:r>
      <w:r w:rsidR="00B24079" w:rsidRPr="00434DC0">
        <w:rPr>
          <w:rFonts w:ascii="Georgia" w:hAnsi="Georgia"/>
          <w:color w:val="FF3300"/>
          <w:sz w:val="16"/>
          <w:szCs w:val="20"/>
        </w:rPr>
        <w:t>Received</w:t>
      </w:r>
    </w:p>
    <w:p w:rsidR="006E7F62" w:rsidRPr="00434DC0" w:rsidRDefault="006E7F62" w:rsidP="00F239A2">
      <w:pPr>
        <w:jc w:val="right"/>
        <w:rPr>
          <w:rFonts w:ascii="Georgia" w:hAnsi="Georgia"/>
          <w:color w:val="FF3300"/>
          <w:sz w:val="16"/>
          <w:szCs w:val="20"/>
        </w:rPr>
      </w:pPr>
      <w:r w:rsidRPr="00434DC0">
        <w:rPr>
          <w:rFonts w:ascii="Georgia" w:hAnsi="Georgia"/>
          <w:color w:val="FF3300"/>
          <w:sz w:val="16"/>
          <w:szCs w:val="20"/>
        </w:rPr>
        <w:t>Revised</w:t>
      </w:r>
    </w:p>
    <w:p w:rsidR="006E7F62" w:rsidRPr="00434DC0" w:rsidRDefault="006E7F62" w:rsidP="00F239A2">
      <w:pPr>
        <w:jc w:val="right"/>
        <w:rPr>
          <w:rFonts w:ascii="Georgia" w:hAnsi="Georgia"/>
          <w:color w:val="FF3300"/>
          <w:sz w:val="16"/>
          <w:szCs w:val="20"/>
        </w:rPr>
      </w:pPr>
      <w:r w:rsidRPr="00434DC0">
        <w:rPr>
          <w:rFonts w:ascii="Georgia" w:hAnsi="Georgia"/>
          <w:color w:val="FF3300"/>
          <w:sz w:val="16"/>
          <w:szCs w:val="20"/>
        </w:rPr>
        <w:t>Accepted</w:t>
      </w:r>
    </w:p>
    <w:p w:rsidR="007202C4" w:rsidRPr="006E7F62" w:rsidRDefault="009827E8" w:rsidP="00F239A2">
      <w:pPr>
        <w:jc w:val="right"/>
        <w:rPr>
          <w:rFonts w:ascii="Georgia" w:hAnsi="Georgia"/>
          <w:color w:val="FF0000"/>
          <w:sz w:val="16"/>
          <w:szCs w:val="20"/>
        </w:rPr>
      </w:pPr>
      <w:hyperlink r:id="rId10" w:history="1">
        <w:r w:rsidR="006E7F62" w:rsidRPr="00434DC0">
          <w:rPr>
            <w:rStyle w:val="Hyperlink"/>
            <w:rFonts w:ascii="Georgia" w:hAnsi="Georgia"/>
            <w:color w:val="FF3300"/>
            <w:sz w:val="16"/>
            <w:szCs w:val="20"/>
          </w:rPr>
          <w:t>https://doi.org/xxx</w:t>
        </w:r>
      </w:hyperlink>
    </w:p>
    <w:p w:rsidR="007202C4" w:rsidRPr="00E03CC6" w:rsidRDefault="00434DC0" w:rsidP="00F65FC1">
      <w:pPr>
        <w:pStyle w:val="Title"/>
        <w:spacing w:after="240"/>
        <w:ind w:left="0"/>
        <w:rPr>
          <w14:shadow w14:blurRad="50800" w14:dist="38100" w14:dir="2700000" w14:sx="100000" w14:sy="100000" w14:kx="0" w14:ky="0" w14:algn="tl">
            <w14:srgbClr w14:val="000000">
              <w14:alpha w14:val="60000"/>
            </w14:srgbClr>
          </w14:shadow>
        </w:rPr>
      </w:pPr>
      <w:r w:rsidRPr="00E03CC6">
        <w:rPr>
          <w14:shadow w14:blurRad="50800" w14:dist="38100" w14:dir="2700000" w14:sx="100000" w14:sy="100000" w14:kx="0" w14:ky="0" w14:algn="tl">
            <w14:srgbClr w14:val="000000">
              <w14:alpha w14:val="60000"/>
            </w14:srgbClr>
          </w14:shadow>
        </w:rPr>
        <w:t>Sample</w:t>
      </w:r>
      <w:r w:rsidR="00B24079" w:rsidRPr="00E03CC6">
        <w:rPr>
          <w:spacing w:val="-31"/>
          <w14:shadow w14:blurRad="50800" w14:dist="38100" w14:dir="2700000" w14:sx="100000" w14:sy="100000" w14:kx="0" w14:ky="0" w14:algn="tl">
            <w14:srgbClr w14:val="000000">
              <w14:alpha w14:val="60000"/>
            </w14:srgbClr>
          </w14:shadow>
        </w:rPr>
        <w:t xml:space="preserve"> </w:t>
      </w:r>
      <w:r w:rsidR="00B24079" w:rsidRPr="00E03CC6">
        <w:rPr>
          <w14:shadow w14:blurRad="50800" w14:dist="38100" w14:dir="2700000" w14:sx="100000" w14:sy="100000" w14:kx="0" w14:ky="0" w14:algn="tl">
            <w14:srgbClr w14:val="000000">
              <w14:alpha w14:val="60000"/>
            </w14:srgbClr>
          </w14:shadow>
        </w:rPr>
        <w:t>template</w:t>
      </w:r>
      <w:r w:rsidR="00B24079" w:rsidRPr="00E03CC6">
        <w:rPr>
          <w:spacing w:val="-30"/>
          <w14:shadow w14:blurRad="50800" w14:dist="38100" w14:dir="2700000" w14:sx="100000" w14:sy="100000" w14:kx="0" w14:ky="0" w14:algn="tl">
            <w14:srgbClr w14:val="000000">
              <w14:alpha w14:val="60000"/>
            </w14:srgbClr>
          </w14:shadow>
        </w:rPr>
        <w:t xml:space="preserve"> </w:t>
      </w:r>
      <w:r w:rsidR="00B24079" w:rsidRPr="00E03CC6">
        <w:rPr>
          <w14:shadow w14:blurRad="50800" w14:dist="38100" w14:dir="2700000" w14:sx="100000" w14:sy="100000" w14:kx="0" w14:ky="0" w14:algn="tl">
            <w14:srgbClr w14:val="000000">
              <w14:alpha w14:val="60000"/>
            </w14:srgbClr>
          </w14:shadow>
        </w:rPr>
        <w:t>for</w:t>
      </w:r>
      <w:r w:rsidR="00B24079" w:rsidRPr="00E03CC6">
        <w:rPr>
          <w:spacing w:val="-31"/>
          <w14:shadow w14:blurRad="50800" w14:dist="38100" w14:dir="2700000" w14:sx="100000" w14:sy="100000" w14:kx="0" w14:ky="0" w14:algn="tl">
            <w14:srgbClr w14:val="000000">
              <w14:alpha w14:val="60000"/>
            </w14:srgbClr>
          </w14:shadow>
        </w:rPr>
        <w:t xml:space="preserve"> </w:t>
      </w:r>
      <w:r w:rsidR="00711333" w:rsidRPr="00E03CC6">
        <w:rPr>
          <w14:shadow w14:blurRad="50800" w14:dist="38100" w14:dir="2700000" w14:sx="100000" w14:sy="100000" w14:kx="0" w14:ky="0" w14:algn="tl">
            <w14:srgbClr w14:val="000000">
              <w14:alpha w14:val="60000"/>
            </w14:srgbClr>
          </w14:shadow>
        </w:rPr>
        <w:t>j</w:t>
      </w:r>
      <w:r w:rsidR="00B24079" w:rsidRPr="00E03CC6">
        <w:rPr>
          <w14:shadow w14:blurRad="50800" w14:dist="38100" w14:dir="2700000" w14:sx="100000" w14:sy="100000" w14:kx="0" w14:ky="0" w14:algn="tl">
            <w14:srgbClr w14:val="000000">
              <w14:alpha w14:val="60000"/>
            </w14:srgbClr>
          </w14:shadow>
        </w:rPr>
        <w:t>ournal of</w:t>
      </w:r>
      <w:r w:rsidR="00B24079" w:rsidRPr="00E03CC6">
        <w:rPr>
          <w:spacing w:val="-31"/>
          <w14:shadow w14:blurRad="50800" w14:dist="38100" w14:dir="2700000" w14:sx="100000" w14:sy="100000" w14:kx="0" w14:ky="0" w14:algn="tl">
            <w14:srgbClr w14:val="000000">
              <w14:alpha w14:val="60000"/>
            </w14:srgbClr>
          </w14:shadow>
        </w:rPr>
        <w:t xml:space="preserve"> </w:t>
      </w:r>
      <w:r w:rsidRPr="00E03CC6">
        <w:rPr>
          <w14:shadow w14:blurRad="50800" w14:dist="38100" w14:dir="2700000" w14:sx="100000" w14:sy="100000" w14:kx="0" w14:ky="0" w14:algn="tl">
            <w14:srgbClr w14:val="000000">
              <w14:alpha w14:val="60000"/>
            </w14:srgbClr>
          </w14:shadow>
        </w:rPr>
        <w:t>Innovative Research in Applied, Biological and Chemical Sciences</w:t>
      </w:r>
    </w:p>
    <w:p w:rsidR="007202C4" w:rsidRPr="001237AA" w:rsidRDefault="00B24079" w:rsidP="001237AA">
      <w:pPr>
        <w:pStyle w:val="AuthorList"/>
      </w:pPr>
      <w:r w:rsidRPr="001237AA">
        <w:t xml:space="preserve">First </w:t>
      </w:r>
      <w:r w:rsidR="00434DC0" w:rsidRPr="001237AA">
        <w:t>A</w:t>
      </w:r>
      <w:r w:rsidRPr="001237AA">
        <w:t>. Author1</w:t>
      </w:r>
      <w:r w:rsidR="00E03CC6" w:rsidRPr="001237AA">
        <w:rPr>
          <w:noProof/>
        </w:rPr>
        <w:drawing>
          <wp:inline distT="0" distB="0" distL="0" distR="0" wp14:anchorId="75F2FF3C" wp14:editId="06368E1F">
            <wp:extent cx="141605" cy="141605"/>
            <wp:effectExtent l="0" t="0" r="0" b="0"/>
            <wp:docPr id="6" name="Picture 6" descr="C:\Users\Dubai Laptop\AppData\Local\Microsoft\Windows\INetCache\Content.Word\ORCI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bai Laptop\AppData\Local\Microsoft\Windows\INetCache\Content.Word\ORC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1237AA">
        <w:t xml:space="preserve">, Second </w:t>
      </w:r>
      <w:r w:rsidR="00434DC0" w:rsidRPr="001237AA">
        <w:t>B</w:t>
      </w:r>
      <w:r w:rsidRPr="001237AA">
        <w:t>. Coauthor2</w:t>
      </w:r>
      <w:r w:rsidR="00E03CC6" w:rsidRPr="001237AA">
        <w:rPr>
          <w:noProof/>
        </w:rPr>
        <w:drawing>
          <wp:inline distT="0" distB="0" distL="0" distR="0" wp14:anchorId="75F6EF55" wp14:editId="1D48994D">
            <wp:extent cx="141605" cy="141605"/>
            <wp:effectExtent l="0" t="0" r="0" b="0"/>
            <wp:docPr id="7" name="Picture 7" descr="C:\Users\Dubai Laptop\AppData\Local\Microsoft\Windows\INetCache\Content.Word\ORCI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bai Laptop\AppData\Local\Microsoft\Windows\INetCache\Content.Word\ORCI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sidRPr="001237AA">
        <w:t xml:space="preserve"> and Last Author</w:t>
      </w:r>
      <w:r w:rsidR="00434DC0" w:rsidRPr="001237AA">
        <w:t>1</w:t>
      </w:r>
      <w:hyperlink r:id="rId13" w:history="1">
        <w:r w:rsidR="00A54AB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v:imagedata r:id="rId14" o:title="ORCID"/>
            </v:shape>
          </w:pict>
        </w:r>
      </w:hyperlink>
    </w:p>
    <w:p w:rsidR="007202C4" w:rsidRPr="00434DC0" w:rsidRDefault="00B24079" w:rsidP="001237AA">
      <w:pPr>
        <w:pStyle w:val="ListParagraph"/>
      </w:pPr>
      <w:r w:rsidRPr="001237AA">
        <w:t>Department</w:t>
      </w:r>
      <w:r w:rsidRPr="00434DC0">
        <w:t>,</w:t>
      </w:r>
      <w:r w:rsidRPr="00434DC0">
        <w:rPr>
          <w:spacing w:val="5"/>
        </w:rPr>
        <w:t xml:space="preserve"> </w:t>
      </w:r>
      <w:r w:rsidRPr="00434DC0">
        <w:t>University,</w:t>
      </w:r>
      <w:r w:rsidRPr="00434DC0">
        <w:rPr>
          <w:spacing w:val="4"/>
        </w:rPr>
        <w:t xml:space="preserve"> </w:t>
      </w:r>
      <w:r w:rsidRPr="00434DC0">
        <w:t>City,</w:t>
      </w:r>
      <w:r w:rsidRPr="00434DC0">
        <w:rPr>
          <w:spacing w:val="4"/>
        </w:rPr>
        <w:t xml:space="preserve"> </w:t>
      </w:r>
      <w:r w:rsidRPr="00434DC0">
        <w:t>Country</w:t>
      </w:r>
    </w:p>
    <w:p w:rsidR="00D6413E" w:rsidRDefault="00434DC0" w:rsidP="001237AA">
      <w:pPr>
        <w:pStyle w:val="ListParagraph"/>
      </w:pPr>
      <w:r w:rsidRPr="00434DC0">
        <w:t xml:space="preserve">Department, </w:t>
      </w:r>
      <w:r w:rsidRPr="001237AA">
        <w:t>University</w:t>
      </w:r>
      <w:r w:rsidRPr="00434DC0">
        <w:t xml:space="preserve">, City, Country </w:t>
      </w:r>
    </w:p>
    <w:p w:rsidR="00D6413E" w:rsidRPr="009E1448" w:rsidRDefault="00B24079" w:rsidP="001237AA">
      <w:pPr>
        <w:pStyle w:val="ListParagraph"/>
        <w:rPr>
          <w:spacing w:val="-2"/>
        </w:rPr>
      </w:pPr>
      <w:r w:rsidRPr="00D6413E">
        <w:t>E-mail</w:t>
      </w:r>
      <w:r w:rsidRPr="00D6413E">
        <w:rPr>
          <w:spacing w:val="-7"/>
        </w:rPr>
        <w:t xml:space="preserve"> </w:t>
      </w:r>
      <w:r w:rsidRPr="00D6413E">
        <w:t>any</w:t>
      </w:r>
      <w:r w:rsidRPr="00D6413E">
        <w:rPr>
          <w:spacing w:val="-5"/>
        </w:rPr>
        <w:t xml:space="preserve"> </w:t>
      </w:r>
      <w:r w:rsidRPr="00D6413E">
        <w:t>correspondence</w:t>
      </w:r>
      <w:r w:rsidRPr="00D6413E">
        <w:rPr>
          <w:spacing w:val="-6"/>
        </w:rPr>
        <w:t xml:space="preserve"> </w:t>
      </w:r>
      <w:r w:rsidRPr="00D6413E">
        <w:t>to:</w:t>
      </w:r>
      <w:r w:rsidRPr="00D6413E">
        <w:rPr>
          <w:spacing w:val="8"/>
        </w:rPr>
        <w:t xml:space="preserve"> </w:t>
      </w:r>
      <w:r w:rsidR="001237AA" w:rsidRPr="00F65FC1">
        <w:t>Author</w:t>
      </w:r>
      <w:r w:rsidR="001237AA">
        <w:rPr>
          <w:spacing w:val="8"/>
        </w:rPr>
        <w:t xml:space="preserve"> (</w:t>
      </w:r>
      <w:hyperlink r:id="rId15">
        <w:r w:rsidRPr="00D6413E">
          <w:rPr>
            <w:color w:val="FF0000"/>
            <w:spacing w:val="-2"/>
          </w:rPr>
          <w:t>myname@domain.com</w:t>
        </w:r>
      </w:hyperlink>
      <w:r w:rsidR="001237AA" w:rsidRPr="001237AA">
        <w:rPr>
          <w:spacing w:val="-2"/>
        </w:rPr>
        <w:t>)</w:t>
      </w:r>
    </w:p>
    <w:p w:rsidR="009E1448" w:rsidRDefault="009E1448" w:rsidP="00F239A2">
      <w:pPr>
        <w:tabs>
          <w:tab w:val="left" w:pos="322"/>
        </w:tabs>
        <w:spacing w:before="6"/>
        <w:rPr>
          <w:rFonts w:ascii="Georgia" w:hAnsi="Georgia"/>
          <w:i/>
          <w:spacing w:val="-2"/>
          <w:sz w:val="16"/>
        </w:rPr>
      </w:pPr>
    </w:p>
    <w:p w:rsidR="007202C4" w:rsidRPr="00231668" w:rsidRDefault="009E1448" w:rsidP="00231668">
      <w:pPr>
        <w:pBdr>
          <w:top w:val="single" w:sz="4" w:space="1" w:color="auto"/>
          <w:bottom w:val="single" w:sz="4" w:space="1" w:color="auto"/>
        </w:pBdr>
        <w:tabs>
          <w:tab w:val="left" w:pos="322"/>
        </w:tabs>
        <w:spacing w:before="6" w:after="240"/>
        <w:rPr>
          <w:rFonts w:ascii="Georgia" w:hAnsi="Georgia"/>
          <w:iCs/>
          <w:spacing w:val="-2"/>
          <w:sz w:val="16"/>
        </w:rPr>
        <w:sectPr w:rsidR="007202C4" w:rsidRPr="00231668" w:rsidSect="00DD64A6">
          <w:headerReference w:type="default" r:id="rId16"/>
          <w:footerReference w:type="first" r:id="rId17"/>
          <w:type w:val="continuous"/>
          <w:pgSz w:w="11910" w:h="16840"/>
          <w:pgMar w:top="720" w:right="720" w:bottom="720" w:left="720" w:header="283" w:footer="283" w:gutter="0"/>
          <w:cols w:space="720"/>
          <w:titlePg/>
          <w:docGrid w:linePitch="299"/>
        </w:sectPr>
      </w:pPr>
      <w:r w:rsidRPr="009E1448">
        <w:rPr>
          <w:rFonts w:ascii="Georgia" w:hAnsi="Georgia"/>
          <w:b/>
          <w:bCs/>
          <w:i/>
          <w:spacing w:val="-2"/>
          <w:sz w:val="16"/>
        </w:rPr>
        <w:t xml:space="preserve">How to cite: </w:t>
      </w:r>
      <w:r w:rsidR="00F239A2">
        <w:rPr>
          <w:rFonts w:ascii="Georgia" w:hAnsi="Georgia"/>
          <w:iCs/>
          <w:spacing w:val="-2"/>
          <w:sz w:val="16"/>
        </w:rPr>
        <w:t>Leave this area blank.</w:t>
      </w:r>
      <w:r w:rsidR="00A74676">
        <w:rPr>
          <w:rFonts w:ascii="Georgia" w:hAnsi="Georgia"/>
          <w:iCs/>
          <w:spacing w:val="-2"/>
          <w:sz w:val="16"/>
        </w:rPr>
        <w:t xml:space="preserve"> For any query, please contact </w:t>
      </w:r>
      <w:hyperlink r:id="rId18" w:history="1">
        <w:r w:rsidR="00A74676" w:rsidRPr="00A74676">
          <w:rPr>
            <w:rStyle w:val="Hyperlink"/>
            <w:rFonts w:ascii="Georgia" w:hAnsi="Georgia"/>
            <w:iCs/>
            <w:color w:val="FF0000"/>
            <w:spacing w:val="-2"/>
            <w:sz w:val="16"/>
          </w:rPr>
          <w:t>editor@irabcs.com</w:t>
        </w:r>
      </w:hyperlink>
      <w:r w:rsidR="00A74676" w:rsidRPr="00A74676">
        <w:rPr>
          <w:rFonts w:ascii="Georgia" w:hAnsi="Georgia"/>
          <w:iCs/>
          <w:color w:val="FF0000"/>
          <w:spacing w:val="-2"/>
          <w:sz w:val="16"/>
        </w:rPr>
        <w:t xml:space="preserve"> </w:t>
      </w:r>
    </w:p>
    <w:p w:rsidR="007202C4" w:rsidRPr="001C30BD" w:rsidRDefault="00B24079" w:rsidP="001C30BD">
      <w:pPr>
        <w:pStyle w:val="Heading1"/>
      </w:pPr>
      <w:r w:rsidRPr="001C30BD">
        <w:t>Abstract</w:t>
      </w:r>
    </w:p>
    <w:p w:rsidR="00CA0C4C" w:rsidRPr="00CA0C4C" w:rsidRDefault="00CA0C4C" w:rsidP="00CA0C4C">
      <w:pPr>
        <w:pStyle w:val="BodyText"/>
      </w:pPr>
      <w:r w:rsidRPr="00CA0C4C">
        <w:t>Please divide the abstract into the following sections:</w:t>
      </w:r>
    </w:p>
    <w:p w:rsidR="00CA0C4C" w:rsidRPr="00CA0C4C" w:rsidRDefault="00CA0C4C" w:rsidP="00CA0C4C">
      <w:pPr>
        <w:pStyle w:val="BodyText"/>
      </w:pPr>
      <w:r w:rsidRPr="00CA0C4C">
        <w:t>Introduction</w:t>
      </w:r>
    </w:p>
    <w:p w:rsidR="00CA0C4C" w:rsidRPr="00CA0C4C" w:rsidRDefault="00CA0C4C" w:rsidP="00CA0C4C">
      <w:pPr>
        <w:pStyle w:val="BodyText"/>
      </w:pPr>
      <w:r w:rsidRPr="00CA0C4C">
        <w:t>Objective</w:t>
      </w:r>
    </w:p>
    <w:p w:rsidR="00CA0C4C" w:rsidRPr="00CA0C4C" w:rsidRDefault="00CA0C4C" w:rsidP="00CA0C4C">
      <w:pPr>
        <w:pStyle w:val="BodyText"/>
      </w:pPr>
      <w:r w:rsidRPr="00CA0C4C">
        <w:t>Methodology</w:t>
      </w:r>
    </w:p>
    <w:p w:rsidR="00CA0C4C" w:rsidRPr="00CA0C4C" w:rsidRDefault="00CA0C4C" w:rsidP="00CA0C4C">
      <w:pPr>
        <w:pStyle w:val="BodyText"/>
      </w:pPr>
      <w:r w:rsidRPr="00CA0C4C">
        <w:t>Results</w:t>
      </w:r>
    </w:p>
    <w:p w:rsidR="00CA0C4C" w:rsidRPr="00CA0C4C" w:rsidRDefault="00CA0C4C" w:rsidP="00CA0C4C">
      <w:pPr>
        <w:pStyle w:val="BodyText"/>
      </w:pPr>
      <w:r w:rsidRPr="00CA0C4C">
        <w:t>Conclusion</w:t>
      </w:r>
    </w:p>
    <w:p w:rsidR="00375DE3" w:rsidRPr="00375DE3" w:rsidRDefault="00CA0C4C" w:rsidP="00451F29">
      <w:pPr>
        <w:pStyle w:val="BodyText"/>
      </w:pPr>
      <w:r>
        <w:t xml:space="preserve"> </w:t>
      </w:r>
      <w:r w:rsidR="00B24079" w:rsidRPr="00375DE3">
        <w:t xml:space="preserve">These are guidelines for preparing papers for the </w:t>
      </w:r>
      <w:r w:rsidR="001A64E1" w:rsidRPr="00375DE3">
        <w:t>Innovative Research in Applied, Biological and Chemical Sciences</w:t>
      </w:r>
      <w:r w:rsidR="00B24079" w:rsidRPr="00375DE3">
        <w:t xml:space="preserve">. The journal accepts original research </w:t>
      </w:r>
      <w:r w:rsidR="001A64E1" w:rsidRPr="00375DE3">
        <w:t>articles,</w:t>
      </w:r>
      <w:r w:rsidR="00B24079" w:rsidRPr="00375DE3">
        <w:t xml:space="preserve"> review articles </w:t>
      </w:r>
      <w:r w:rsidR="001A64E1" w:rsidRPr="00375DE3">
        <w:t xml:space="preserve">and short communication </w:t>
      </w:r>
      <w:r w:rsidR="00B24079" w:rsidRPr="00375DE3">
        <w:t xml:space="preserve">within the broad field of </w:t>
      </w:r>
      <w:r w:rsidR="005E4FE9" w:rsidRPr="00375DE3">
        <w:t>science but limited to the Life Sciences</w:t>
      </w:r>
      <w:r w:rsidR="00B24079" w:rsidRPr="00375DE3">
        <w:t xml:space="preserve">. Use this document as a template </w:t>
      </w:r>
      <w:r w:rsidR="005E4FE9" w:rsidRPr="00375DE3">
        <w:t>or</w:t>
      </w:r>
      <w:r w:rsidR="00B24079" w:rsidRPr="00375DE3">
        <w:t xml:space="preserve"> use this document as an instruction set. The paper size is A4 (21 × 29.7 cm).</w:t>
      </w:r>
      <w:r w:rsidR="00451F29">
        <w:t xml:space="preserve"> </w:t>
      </w:r>
      <w:r w:rsidR="00451F29" w:rsidRPr="00451F29">
        <w:t>Authors are encouraged to structure the abstract into distinct sections for optimal clarity and coherence. These sections should include an introduction that sets the context, clearly defined aims, a concise methodology outlining the research approach, presentation of results, and a concluding section summarizing key findings and implications. This systematic organization enhances the abstract's readability and facilitates a comprehensive understanding of the research.</w:t>
      </w:r>
    </w:p>
    <w:p w:rsidR="007202C4" w:rsidRPr="001528E9" w:rsidRDefault="00B24079" w:rsidP="00375DE3">
      <w:pPr>
        <w:pStyle w:val="BodyText"/>
        <w:pBdr>
          <w:bottom w:val="single" w:sz="4" w:space="1" w:color="auto"/>
        </w:pBdr>
      </w:pPr>
      <w:r w:rsidRPr="001528E9">
        <w:rPr>
          <w:b/>
        </w:rPr>
        <w:t>Keywords:</w:t>
      </w:r>
      <w:r w:rsidRPr="001528E9">
        <w:rPr>
          <w:b/>
          <w:spacing w:val="57"/>
        </w:rPr>
        <w:t xml:space="preserve"> </w:t>
      </w:r>
      <w:r w:rsidR="00D6413E" w:rsidRPr="001528E9">
        <w:t>innovative; applied</w:t>
      </w:r>
      <w:r w:rsidRPr="001528E9">
        <w:t>;</w:t>
      </w:r>
      <w:r w:rsidRPr="001528E9">
        <w:rPr>
          <w:spacing w:val="3"/>
        </w:rPr>
        <w:t xml:space="preserve"> </w:t>
      </w:r>
      <w:r w:rsidR="00D6413E" w:rsidRPr="001528E9">
        <w:rPr>
          <w:spacing w:val="3"/>
        </w:rPr>
        <w:t>biological; chemical</w:t>
      </w:r>
      <w:r w:rsidRPr="001528E9">
        <w:t>;</w:t>
      </w:r>
      <w:r w:rsidRPr="001528E9">
        <w:rPr>
          <w:spacing w:val="4"/>
        </w:rPr>
        <w:t xml:space="preserve"> </w:t>
      </w:r>
      <w:r w:rsidR="00D6413E" w:rsidRPr="001528E9">
        <w:t>sciences</w:t>
      </w:r>
    </w:p>
    <w:p w:rsidR="007202C4" w:rsidRDefault="007202C4" w:rsidP="00375DE3">
      <w:pPr>
        <w:pStyle w:val="BodyText"/>
      </w:pPr>
    </w:p>
    <w:p w:rsidR="007202C4" w:rsidRPr="001C30BD" w:rsidRDefault="00B24079" w:rsidP="001C30BD">
      <w:pPr>
        <w:pStyle w:val="Heading1"/>
      </w:pPr>
      <w:bookmarkStart w:id="0" w:name="Introduction"/>
      <w:bookmarkEnd w:id="0"/>
      <w:r w:rsidRPr="001C30BD">
        <w:t>Introduction</w:t>
      </w:r>
    </w:p>
    <w:p w:rsidR="007202C4" w:rsidRPr="001528E9" w:rsidRDefault="00B24079" w:rsidP="00375DE3">
      <w:pPr>
        <w:pStyle w:val="BodyText"/>
      </w:pPr>
      <w:r w:rsidRPr="001528E9">
        <w:t>Please</w:t>
      </w:r>
      <w:r w:rsidRPr="001528E9">
        <w:rPr>
          <w:spacing w:val="-14"/>
        </w:rPr>
        <w:t xml:space="preserve"> </w:t>
      </w:r>
      <w:r w:rsidRPr="001528E9">
        <w:t>use</w:t>
      </w:r>
      <w:r w:rsidRPr="001528E9">
        <w:rPr>
          <w:spacing w:val="-14"/>
        </w:rPr>
        <w:t xml:space="preserve"> </w:t>
      </w:r>
      <w:r w:rsidRPr="001528E9">
        <w:t>the electronic</w:t>
      </w:r>
      <w:r w:rsidRPr="001528E9">
        <w:rPr>
          <w:spacing w:val="-11"/>
        </w:rPr>
        <w:t xml:space="preserve"> </w:t>
      </w:r>
      <w:r w:rsidRPr="001528E9">
        <w:t>version</w:t>
      </w:r>
      <w:r w:rsidRPr="001528E9">
        <w:rPr>
          <w:spacing w:val="-11"/>
        </w:rPr>
        <w:t xml:space="preserve"> </w:t>
      </w:r>
      <w:r w:rsidRPr="001528E9">
        <w:t>of</w:t>
      </w:r>
      <w:r w:rsidRPr="001528E9">
        <w:rPr>
          <w:spacing w:val="-11"/>
        </w:rPr>
        <w:t xml:space="preserve"> </w:t>
      </w:r>
      <w:r w:rsidRPr="001528E9">
        <w:t>this</w:t>
      </w:r>
      <w:r w:rsidRPr="001528E9">
        <w:rPr>
          <w:spacing w:val="-11"/>
        </w:rPr>
        <w:t xml:space="preserve"> </w:t>
      </w:r>
      <w:r w:rsidRPr="001528E9">
        <w:t>document</w:t>
      </w:r>
      <w:r w:rsidRPr="001528E9">
        <w:rPr>
          <w:spacing w:val="-11"/>
        </w:rPr>
        <w:t xml:space="preserve"> </w:t>
      </w:r>
      <w:r w:rsidRPr="001528E9">
        <w:t>as</w:t>
      </w:r>
      <w:r w:rsidRPr="001528E9">
        <w:rPr>
          <w:spacing w:val="-11"/>
        </w:rPr>
        <w:t xml:space="preserve"> </w:t>
      </w:r>
      <w:r w:rsidRPr="001528E9">
        <w:t>a</w:t>
      </w:r>
      <w:r w:rsidRPr="001528E9">
        <w:rPr>
          <w:spacing w:val="-11"/>
        </w:rPr>
        <w:t xml:space="preserve"> </w:t>
      </w:r>
      <w:r w:rsidRPr="001528E9">
        <w:t>template</w:t>
      </w:r>
      <w:r w:rsidRPr="001528E9">
        <w:rPr>
          <w:spacing w:val="-11"/>
        </w:rPr>
        <w:t xml:space="preserve"> </w:t>
      </w:r>
      <w:r w:rsidRPr="001528E9">
        <w:t>when you</w:t>
      </w:r>
      <w:r w:rsidRPr="001528E9">
        <w:rPr>
          <w:spacing w:val="-3"/>
        </w:rPr>
        <w:t xml:space="preserve"> </w:t>
      </w:r>
      <w:r w:rsidRPr="001528E9">
        <w:t>produce</w:t>
      </w:r>
      <w:r w:rsidRPr="001528E9">
        <w:rPr>
          <w:spacing w:val="-2"/>
        </w:rPr>
        <w:t xml:space="preserve"> </w:t>
      </w:r>
      <w:r w:rsidRPr="001528E9">
        <w:t>your</w:t>
      </w:r>
      <w:r w:rsidRPr="001528E9">
        <w:rPr>
          <w:spacing w:val="-3"/>
        </w:rPr>
        <w:t xml:space="preserve"> </w:t>
      </w:r>
      <w:r w:rsidRPr="001528E9">
        <w:t>manuscript</w:t>
      </w:r>
      <w:r w:rsidRPr="001528E9">
        <w:rPr>
          <w:spacing w:val="-2"/>
        </w:rPr>
        <w:t xml:space="preserve"> </w:t>
      </w:r>
      <w:r w:rsidRPr="001528E9">
        <w:t>for</w:t>
      </w:r>
      <w:r w:rsidRPr="001528E9">
        <w:rPr>
          <w:spacing w:val="-3"/>
        </w:rPr>
        <w:t xml:space="preserve"> </w:t>
      </w:r>
      <w:r w:rsidRPr="001528E9">
        <w:t>submission</w:t>
      </w:r>
      <w:r w:rsidRPr="001528E9">
        <w:rPr>
          <w:spacing w:val="-2"/>
        </w:rPr>
        <w:t xml:space="preserve"> </w:t>
      </w:r>
      <w:r w:rsidRPr="001528E9">
        <w:t>to</w:t>
      </w:r>
      <w:r w:rsidRPr="001528E9">
        <w:rPr>
          <w:spacing w:val="-2"/>
        </w:rPr>
        <w:t xml:space="preserve"> </w:t>
      </w:r>
      <w:r w:rsidRPr="001528E9">
        <w:t>the</w:t>
      </w:r>
      <w:r w:rsidRPr="001528E9">
        <w:rPr>
          <w:spacing w:val="-3"/>
        </w:rPr>
        <w:t xml:space="preserve"> </w:t>
      </w:r>
      <w:r w:rsidR="001A64E1" w:rsidRPr="001528E9">
        <w:rPr>
          <w:i/>
        </w:rPr>
        <w:t>Innovative Research in Applied, Biological and Chemical Sciences</w:t>
      </w:r>
      <w:r w:rsidRPr="001528E9">
        <w:t>.</w:t>
      </w:r>
      <w:r w:rsidRPr="001528E9">
        <w:rPr>
          <w:spacing w:val="22"/>
        </w:rPr>
        <w:t xml:space="preserve"> </w:t>
      </w:r>
      <w:r w:rsidRPr="001528E9">
        <w:t>The</w:t>
      </w:r>
      <w:r w:rsidRPr="001528E9">
        <w:rPr>
          <w:spacing w:val="-6"/>
        </w:rPr>
        <w:t xml:space="preserve"> </w:t>
      </w:r>
      <w:r w:rsidRPr="001528E9">
        <w:t>paper</w:t>
      </w:r>
      <w:r w:rsidRPr="001528E9">
        <w:rPr>
          <w:spacing w:val="-6"/>
        </w:rPr>
        <w:t xml:space="preserve"> </w:t>
      </w:r>
      <w:r w:rsidRPr="001528E9">
        <w:t>size</w:t>
      </w:r>
      <w:r w:rsidRPr="001528E9">
        <w:rPr>
          <w:spacing w:val="-6"/>
        </w:rPr>
        <w:t xml:space="preserve"> </w:t>
      </w:r>
      <w:r w:rsidRPr="001528E9">
        <w:t>is</w:t>
      </w:r>
      <w:r w:rsidRPr="001528E9">
        <w:rPr>
          <w:spacing w:val="-6"/>
        </w:rPr>
        <w:t xml:space="preserve"> </w:t>
      </w:r>
      <w:r w:rsidRPr="001528E9">
        <w:t>A4</w:t>
      </w:r>
      <w:r w:rsidRPr="001528E9">
        <w:rPr>
          <w:spacing w:val="-6"/>
        </w:rPr>
        <w:t xml:space="preserve"> </w:t>
      </w:r>
      <w:r w:rsidRPr="001528E9">
        <w:t>(21</w:t>
      </w:r>
      <w:r w:rsidRPr="001528E9">
        <w:rPr>
          <w:spacing w:val="-6"/>
        </w:rPr>
        <w:t xml:space="preserve"> </w:t>
      </w:r>
      <w:r w:rsidRPr="001528E9">
        <w:rPr>
          <w:i/>
        </w:rPr>
        <w:t xml:space="preserve">× </w:t>
      </w:r>
      <w:r w:rsidRPr="001528E9">
        <w:t>29.7 cm).</w:t>
      </w:r>
    </w:p>
    <w:p w:rsidR="007202C4" w:rsidRDefault="00B24079" w:rsidP="000A1153">
      <w:pPr>
        <w:pStyle w:val="BodyText"/>
        <w:ind w:firstLine="720"/>
      </w:pPr>
      <w:r w:rsidRPr="001528E9">
        <w:t>The</w:t>
      </w:r>
      <w:r w:rsidRPr="001528E9">
        <w:rPr>
          <w:spacing w:val="-14"/>
        </w:rPr>
        <w:t xml:space="preserve"> </w:t>
      </w:r>
      <w:r w:rsidRPr="001528E9">
        <w:t>introduction</w:t>
      </w:r>
      <w:r w:rsidRPr="001528E9">
        <w:rPr>
          <w:spacing w:val="-14"/>
        </w:rPr>
        <w:t xml:space="preserve"> </w:t>
      </w:r>
      <w:r w:rsidRPr="001528E9">
        <w:t>section</w:t>
      </w:r>
      <w:r w:rsidRPr="001528E9">
        <w:rPr>
          <w:spacing w:val="-14"/>
        </w:rPr>
        <w:t xml:space="preserve"> </w:t>
      </w:r>
      <w:r w:rsidRPr="001528E9">
        <w:t>of</w:t>
      </w:r>
      <w:r w:rsidRPr="001528E9">
        <w:rPr>
          <w:spacing w:val="-14"/>
        </w:rPr>
        <w:t xml:space="preserve"> </w:t>
      </w:r>
      <w:r w:rsidRPr="001528E9">
        <w:t>your</w:t>
      </w:r>
      <w:r w:rsidRPr="001528E9">
        <w:rPr>
          <w:spacing w:val="-14"/>
        </w:rPr>
        <w:t xml:space="preserve"> </w:t>
      </w:r>
      <w:r w:rsidRPr="001528E9">
        <w:t>paper</w:t>
      </w:r>
      <w:r w:rsidRPr="001528E9">
        <w:rPr>
          <w:spacing w:val="-14"/>
        </w:rPr>
        <w:t xml:space="preserve"> </w:t>
      </w:r>
      <w:r w:rsidRPr="001528E9">
        <w:t>should</w:t>
      </w:r>
      <w:r w:rsidRPr="001528E9">
        <w:rPr>
          <w:spacing w:val="-14"/>
        </w:rPr>
        <w:t xml:space="preserve"> </w:t>
      </w:r>
      <w:r w:rsidRPr="001528E9">
        <w:t xml:space="preserve">include </w:t>
      </w:r>
      <w:r w:rsidRPr="001528E9">
        <w:rPr>
          <w:spacing w:val="-4"/>
        </w:rPr>
        <w:t>the</w:t>
      </w:r>
      <w:r w:rsidRPr="001528E9">
        <w:rPr>
          <w:spacing w:val="-8"/>
        </w:rPr>
        <w:t xml:space="preserve"> </w:t>
      </w:r>
      <w:r w:rsidRPr="001528E9">
        <w:rPr>
          <w:spacing w:val="-4"/>
        </w:rPr>
        <w:t>necessary</w:t>
      </w:r>
      <w:r w:rsidRPr="001528E9">
        <w:rPr>
          <w:spacing w:val="-8"/>
        </w:rPr>
        <w:t xml:space="preserve"> </w:t>
      </w:r>
      <w:r w:rsidRPr="001528E9">
        <w:rPr>
          <w:spacing w:val="-4"/>
        </w:rPr>
        <w:t>background</w:t>
      </w:r>
      <w:r w:rsidRPr="001528E9">
        <w:rPr>
          <w:spacing w:val="-8"/>
        </w:rPr>
        <w:t xml:space="preserve"> </w:t>
      </w:r>
      <w:r w:rsidRPr="001528E9">
        <w:rPr>
          <w:spacing w:val="-4"/>
        </w:rPr>
        <w:t>information,</w:t>
      </w:r>
      <w:r w:rsidRPr="001528E9">
        <w:rPr>
          <w:spacing w:val="-7"/>
        </w:rPr>
        <w:t xml:space="preserve"> </w:t>
      </w:r>
      <w:r w:rsidRPr="001528E9">
        <w:rPr>
          <w:spacing w:val="-4"/>
        </w:rPr>
        <w:t>including</w:t>
      </w:r>
      <w:r w:rsidRPr="001528E9">
        <w:rPr>
          <w:spacing w:val="-8"/>
        </w:rPr>
        <w:t xml:space="preserve"> </w:t>
      </w:r>
      <w:r w:rsidRPr="001528E9">
        <w:rPr>
          <w:spacing w:val="-4"/>
        </w:rPr>
        <w:t>an</w:t>
      </w:r>
      <w:r w:rsidRPr="001528E9">
        <w:rPr>
          <w:spacing w:val="-8"/>
        </w:rPr>
        <w:t xml:space="preserve"> </w:t>
      </w:r>
      <w:r w:rsidR="001528E9">
        <w:rPr>
          <w:spacing w:val="-4"/>
        </w:rPr>
        <w:t>ade</w:t>
      </w:r>
      <w:r w:rsidRPr="001528E9">
        <w:t>quate review of earlier findings and the justification for conducting this study.</w:t>
      </w:r>
    </w:p>
    <w:p w:rsidR="007202C4" w:rsidRDefault="007202C4" w:rsidP="00375DE3">
      <w:pPr>
        <w:pStyle w:val="BodyText"/>
      </w:pPr>
    </w:p>
    <w:p w:rsidR="007202C4" w:rsidRPr="001528E9" w:rsidRDefault="00B24079" w:rsidP="001C30BD">
      <w:pPr>
        <w:pStyle w:val="Heading1"/>
      </w:pPr>
      <w:bookmarkStart w:id="1" w:name="Materials_and_methods"/>
      <w:bookmarkEnd w:id="1"/>
      <w:r w:rsidRPr="001528E9">
        <w:t>Materials</w:t>
      </w:r>
      <w:r w:rsidRPr="001528E9">
        <w:rPr>
          <w:spacing w:val="-7"/>
        </w:rPr>
        <w:t xml:space="preserve"> </w:t>
      </w:r>
      <w:r w:rsidRPr="001528E9">
        <w:t>and</w:t>
      </w:r>
      <w:r w:rsidRPr="001528E9">
        <w:rPr>
          <w:spacing w:val="-5"/>
        </w:rPr>
        <w:t xml:space="preserve"> </w:t>
      </w:r>
      <w:r w:rsidRPr="001528E9">
        <w:t>methods</w:t>
      </w:r>
    </w:p>
    <w:p w:rsidR="007202C4" w:rsidRPr="001528E9" w:rsidRDefault="00B24079" w:rsidP="00B90590">
      <w:pPr>
        <w:pStyle w:val="BodyText"/>
      </w:pPr>
      <w:r w:rsidRPr="001528E9">
        <w:t>The</w:t>
      </w:r>
      <w:r w:rsidRPr="001528E9">
        <w:rPr>
          <w:spacing w:val="-14"/>
        </w:rPr>
        <w:t xml:space="preserve"> </w:t>
      </w:r>
      <w:r w:rsidRPr="001528E9">
        <w:t xml:space="preserve">margins in this document are set to </w:t>
      </w:r>
      <w:r w:rsidR="00B90590">
        <w:t>1.27</w:t>
      </w:r>
      <w:r w:rsidRPr="001528E9">
        <w:rPr>
          <w:spacing w:val="-14"/>
        </w:rPr>
        <w:t xml:space="preserve"> </w:t>
      </w:r>
      <w:r w:rsidRPr="001528E9">
        <w:t xml:space="preserve">cm for </w:t>
      </w:r>
      <w:r w:rsidR="00B90590">
        <w:t>every side</w:t>
      </w:r>
      <w:r w:rsidRPr="001528E9">
        <w:t>.</w:t>
      </w:r>
      <w:r w:rsidRPr="001528E9">
        <w:rPr>
          <w:spacing w:val="-14"/>
        </w:rPr>
        <w:t xml:space="preserve"> </w:t>
      </w:r>
      <w:r w:rsidRPr="001528E9">
        <w:t>The</w:t>
      </w:r>
      <w:r w:rsidRPr="001528E9">
        <w:rPr>
          <w:spacing w:val="-13"/>
        </w:rPr>
        <w:t xml:space="preserve"> </w:t>
      </w:r>
      <w:r w:rsidRPr="001528E9">
        <w:t>main</w:t>
      </w:r>
      <w:r w:rsidRPr="001528E9">
        <w:rPr>
          <w:spacing w:val="-14"/>
        </w:rPr>
        <w:t xml:space="preserve"> </w:t>
      </w:r>
      <w:r w:rsidRPr="001528E9">
        <w:t xml:space="preserve">body </w:t>
      </w:r>
      <w:r w:rsidRPr="001528E9">
        <w:rPr>
          <w:spacing w:val="-4"/>
        </w:rPr>
        <w:t>of</w:t>
      </w:r>
      <w:r w:rsidRPr="001528E9">
        <w:rPr>
          <w:spacing w:val="-10"/>
        </w:rPr>
        <w:t xml:space="preserve"> </w:t>
      </w:r>
      <w:r w:rsidRPr="001528E9">
        <w:rPr>
          <w:spacing w:val="-4"/>
        </w:rPr>
        <w:t>the</w:t>
      </w:r>
      <w:r w:rsidRPr="001528E9">
        <w:rPr>
          <w:spacing w:val="-10"/>
        </w:rPr>
        <w:t xml:space="preserve"> </w:t>
      </w:r>
      <w:r w:rsidRPr="001528E9">
        <w:rPr>
          <w:spacing w:val="-4"/>
        </w:rPr>
        <w:t>manuscript</w:t>
      </w:r>
      <w:r w:rsidRPr="001528E9">
        <w:rPr>
          <w:spacing w:val="-10"/>
        </w:rPr>
        <w:t xml:space="preserve"> </w:t>
      </w:r>
      <w:r w:rsidRPr="001528E9">
        <w:rPr>
          <w:spacing w:val="-4"/>
        </w:rPr>
        <w:t>is</w:t>
      </w:r>
      <w:r w:rsidRPr="001528E9">
        <w:rPr>
          <w:spacing w:val="-6"/>
        </w:rPr>
        <w:t xml:space="preserve"> </w:t>
      </w:r>
      <w:r w:rsidRPr="001528E9">
        <w:rPr>
          <w:spacing w:val="-4"/>
        </w:rPr>
        <w:t>in</w:t>
      </w:r>
      <w:r w:rsidRPr="001528E9">
        <w:rPr>
          <w:spacing w:val="-5"/>
        </w:rPr>
        <w:t xml:space="preserve"> </w:t>
      </w:r>
      <w:r w:rsidRPr="001528E9">
        <w:rPr>
          <w:spacing w:val="-4"/>
        </w:rPr>
        <w:t>two columns</w:t>
      </w:r>
      <w:r w:rsidRPr="001528E9">
        <w:rPr>
          <w:spacing w:val="-5"/>
        </w:rPr>
        <w:t xml:space="preserve"> </w:t>
      </w:r>
      <w:r w:rsidRPr="001528E9">
        <w:rPr>
          <w:spacing w:val="-4"/>
        </w:rPr>
        <w:t>separated</w:t>
      </w:r>
      <w:r w:rsidRPr="001528E9">
        <w:rPr>
          <w:spacing w:val="-5"/>
        </w:rPr>
        <w:t xml:space="preserve"> </w:t>
      </w:r>
      <w:r w:rsidRPr="001528E9">
        <w:rPr>
          <w:spacing w:val="-4"/>
        </w:rPr>
        <w:t>by</w:t>
      </w:r>
      <w:r w:rsidRPr="001528E9">
        <w:rPr>
          <w:spacing w:val="-5"/>
        </w:rPr>
        <w:t xml:space="preserve"> </w:t>
      </w:r>
      <w:r w:rsidRPr="001528E9">
        <w:rPr>
          <w:spacing w:val="-4"/>
        </w:rPr>
        <w:t>a</w:t>
      </w:r>
      <w:r w:rsidRPr="001528E9">
        <w:rPr>
          <w:spacing w:val="-5"/>
        </w:rPr>
        <w:t xml:space="preserve"> </w:t>
      </w:r>
      <w:r w:rsidRPr="001528E9">
        <w:rPr>
          <w:spacing w:val="-4"/>
        </w:rPr>
        <w:t>1</w:t>
      </w:r>
      <w:r w:rsidRPr="001528E9">
        <w:rPr>
          <w:spacing w:val="-10"/>
        </w:rPr>
        <w:t xml:space="preserve"> </w:t>
      </w:r>
      <w:r w:rsidRPr="001528E9">
        <w:rPr>
          <w:spacing w:val="-4"/>
        </w:rPr>
        <w:t xml:space="preserve">cm. </w:t>
      </w:r>
      <w:r w:rsidRPr="001528E9">
        <w:t>The</w:t>
      </w:r>
      <w:r w:rsidRPr="001528E9">
        <w:rPr>
          <w:spacing w:val="-14"/>
        </w:rPr>
        <w:t xml:space="preserve"> </w:t>
      </w:r>
      <w:r w:rsidRPr="001528E9">
        <w:t>line</w:t>
      </w:r>
      <w:r w:rsidRPr="001528E9">
        <w:rPr>
          <w:spacing w:val="-11"/>
        </w:rPr>
        <w:t xml:space="preserve"> </w:t>
      </w:r>
      <w:r w:rsidRPr="001528E9">
        <w:t>spacing</w:t>
      </w:r>
      <w:r w:rsidRPr="001528E9">
        <w:rPr>
          <w:spacing w:val="-3"/>
        </w:rPr>
        <w:t xml:space="preserve"> </w:t>
      </w:r>
      <w:r w:rsidRPr="001528E9">
        <w:t>is</w:t>
      </w:r>
      <w:r w:rsidRPr="001528E9">
        <w:rPr>
          <w:spacing w:val="-3"/>
        </w:rPr>
        <w:t xml:space="preserve"> </w:t>
      </w:r>
      <w:r w:rsidR="001528E9" w:rsidRPr="001528E9">
        <w:t>1</w:t>
      </w:r>
      <w:r w:rsidRPr="001528E9">
        <w:t>, and</w:t>
      </w:r>
      <w:r w:rsidRPr="001528E9">
        <w:rPr>
          <w:spacing w:val="-3"/>
        </w:rPr>
        <w:t xml:space="preserve"> </w:t>
      </w:r>
      <w:r w:rsidRPr="001528E9">
        <w:t>the</w:t>
      </w:r>
      <w:r w:rsidRPr="001528E9">
        <w:rPr>
          <w:spacing w:val="-3"/>
        </w:rPr>
        <w:t xml:space="preserve"> </w:t>
      </w:r>
      <w:r w:rsidRPr="001528E9">
        <w:t>references</w:t>
      </w:r>
      <w:r w:rsidRPr="001528E9">
        <w:rPr>
          <w:spacing w:val="-3"/>
        </w:rPr>
        <w:t xml:space="preserve"> </w:t>
      </w:r>
      <w:r w:rsidRPr="001528E9">
        <w:t>list</w:t>
      </w:r>
      <w:r w:rsidRPr="001528E9">
        <w:rPr>
          <w:spacing w:val="-3"/>
        </w:rPr>
        <w:t xml:space="preserve"> </w:t>
      </w:r>
      <w:r w:rsidRPr="001528E9">
        <w:t>has</w:t>
      </w:r>
      <w:r w:rsidRPr="001528E9">
        <w:rPr>
          <w:spacing w:val="-3"/>
        </w:rPr>
        <w:t xml:space="preserve"> </w:t>
      </w:r>
      <w:r w:rsidRPr="001528E9">
        <w:t>3</w:t>
      </w:r>
      <w:r w:rsidRPr="001528E9">
        <w:rPr>
          <w:spacing w:val="-14"/>
        </w:rPr>
        <w:t xml:space="preserve"> </w:t>
      </w:r>
      <w:r w:rsidRPr="001528E9">
        <w:t xml:space="preserve">pt </w:t>
      </w:r>
      <w:r w:rsidRPr="001528E9">
        <w:rPr>
          <w:spacing w:val="-2"/>
        </w:rPr>
        <w:t>spacing</w:t>
      </w:r>
      <w:r w:rsidRPr="001528E9">
        <w:rPr>
          <w:spacing w:val="-10"/>
        </w:rPr>
        <w:t xml:space="preserve"> </w:t>
      </w:r>
      <w:r w:rsidRPr="001528E9">
        <w:rPr>
          <w:spacing w:val="-2"/>
        </w:rPr>
        <w:t>between</w:t>
      </w:r>
      <w:r w:rsidRPr="001528E9">
        <w:rPr>
          <w:spacing w:val="-10"/>
        </w:rPr>
        <w:t xml:space="preserve"> </w:t>
      </w:r>
      <w:r w:rsidRPr="001528E9">
        <w:rPr>
          <w:spacing w:val="-2"/>
        </w:rPr>
        <w:t>each</w:t>
      </w:r>
      <w:r w:rsidRPr="001528E9">
        <w:rPr>
          <w:spacing w:val="-10"/>
        </w:rPr>
        <w:t xml:space="preserve"> </w:t>
      </w:r>
      <w:r w:rsidRPr="001528E9">
        <w:rPr>
          <w:spacing w:val="-2"/>
        </w:rPr>
        <w:t>reference.</w:t>
      </w:r>
    </w:p>
    <w:p w:rsidR="007202C4" w:rsidRPr="001528E9" w:rsidRDefault="00B24079" w:rsidP="00FC0C25">
      <w:pPr>
        <w:pStyle w:val="BodyText"/>
      </w:pPr>
      <w:r w:rsidRPr="001528E9">
        <w:t>Body</w:t>
      </w:r>
      <w:r w:rsidRPr="001528E9">
        <w:rPr>
          <w:spacing w:val="-4"/>
        </w:rPr>
        <w:t xml:space="preserve"> </w:t>
      </w:r>
      <w:r w:rsidRPr="001528E9">
        <w:t>text</w:t>
      </w:r>
      <w:r w:rsidRPr="001528E9">
        <w:rPr>
          <w:spacing w:val="-4"/>
        </w:rPr>
        <w:t xml:space="preserve"> </w:t>
      </w:r>
      <w:r w:rsidRPr="001528E9">
        <w:t>is</w:t>
      </w:r>
      <w:r w:rsidRPr="001528E9">
        <w:rPr>
          <w:spacing w:val="-4"/>
        </w:rPr>
        <w:t xml:space="preserve"> </w:t>
      </w:r>
      <w:r w:rsidR="001528E9" w:rsidRPr="001528E9">
        <w:rPr>
          <w:i/>
        </w:rPr>
        <w:t>Georgia</w:t>
      </w:r>
      <w:r w:rsidRPr="001528E9">
        <w:rPr>
          <w:i/>
        </w:rPr>
        <w:t xml:space="preserve"> </w:t>
      </w:r>
      <w:r w:rsidRPr="001528E9">
        <w:t>(which</w:t>
      </w:r>
      <w:r w:rsidRPr="001528E9">
        <w:rPr>
          <w:spacing w:val="-4"/>
        </w:rPr>
        <w:t xml:space="preserve"> </w:t>
      </w:r>
      <w:r w:rsidRPr="001528E9">
        <w:t>is</w:t>
      </w:r>
      <w:r w:rsidRPr="001528E9">
        <w:rPr>
          <w:spacing w:val="-4"/>
        </w:rPr>
        <w:t xml:space="preserve"> </w:t>
      </w:r>
      <w:r w:rsidRPr="001528E9">
        <w:t>quite similar</w:t>
      </w:r>
      <w:r w:rsidRPr="001528E9">
        <w:rPr>
          <w:spacing w:val="-14"/>
        </w:rPr>
        <w:t xml:space="preserve"> </w:t>
      </w:r>
      <w:r w:rsidRPr="001528E9">
        <w:t>to</w:t>
      </w:r>
      <w:r w:rsidRPr="001528E9">
        <w:rPr>
          <w:spacing w:val="-13"/>
        </w:rPr>
        <w:t xml:space="preserve"> </w:t>
      </w:r>
      <w:r w:rsidR="001528E9" w:rsidRPr="001528E9">
        <w:t>Times New Roman</w:t>
      </w:r>
      <w:r w:rsidRPr="001528E9">
        <w:t>)</w:t>
      </w:r>
      <w:r w:rsidRPr="001528E9">
        <w:rPr>
          <w:spacing w:val="-4"/>
        </w:rPr>
        <w:t xml:space="preserve"> </w:t>
      </w:r>
      <w:r w:rsidRPr="001528E9">
        <w:t>at</w:t>
      </w:r>
      <w:r w:rsidRPr="001528E9">
        <w:rPr>
          <w:spacing w:val="-4"/>
        </w:rPr>
        <w:t xml:space="preserve"> </w:t>
      </w:r>
      <w:r w:rsidRPr="001528E9">
        <w:t>10</w:t>
      </w:r>
      <w:r w:rsidRPr="001528E9">
        <w:rPr>
          <w:spacing w:val="-14"/>
        </w:rPr>
        <w:t xml:space="preserve"> </w:t>
      </w:r>
      <w:r w:rsidRPr="001528E9">
        <w:t>pt.</w:t>
      </w:r>
      <w:r w:rsidRPr="001528E9">
        <w:rPr>
          <w:spacing w:val="24"/>
        </w:rPr>
        <w:t xml:space="preserve"> </w:t>
      </w:r>
      <w:r w:rsidRPr="001528E9">
        <w:t>Level</w:t>
      </w:r>
      <w:r w:rsidRPr="001528E9">
        <w:rPr>
          <w:spacing w:val="-4"/>
        </w:rPr>
        <w:t xml:space="preserve"> </w:t>
      </w:r>
      <w:r w:rsidRPr="001528E9">
        <w:t>1</w:t>
      </w:r>
      <w:r w:rsidRPr="001528E9">
        <w:rPr>
          <w:spacing w:val="-5"/>
        </w:rPr>
        <w:t xml:space="preserve"> </w:t>
      </w:r>
      <w:r w:rsidRPr="001528E9">
        <w:t>headings</w:t>
      </w:r>
      <w:r w:rsidRPr="001528E9">
        <w:rPr>
          <w:spacing w:val="-4"/>
        </w:rPr>
        <w:t xml:space="preserve"> </w:t>
      </w:r>
      <w:r w:rsidRPr="001528E9">
        <w:t>are</w:t>
      </w:r>
      <w:r w:rsidRPr="001528E9">
        <w:rPr>
          <w:spacing w:val="-4"/>
        </w:rPr>
        <w:t xml:space="preserve"> </w:t>
      </w:r>
      <w:r w:rsidRPr="001528E9">
        <w:t>in</w:t>
      </w:r>
      <w:r w:rsidRPr="001528E9">
        <w:rPr>
          <w:spacing w:val="-5"/>
        </w:rPr>
        <w:t xml:space="preserve"> </w:t>
      </w:r>
      <w:r w:rsidRPr="001528E9">
        <w:t>bold and</w:t>
      </w:r>
      <w:r w:rsidRPr="001528E9">
        <w:rPr>
          <w:spacing w:val="-1"/>
        </w:rPr>
        <w:t xml:space="preserve"> </w:t>
      </w:r>
      <w:r w:rsidRPr="001528E9">
        <w:t>level</w:t>
      </w:r>
      <w:r w:rsidRPr="001528E9">
        <w:rPr>
          <w:spacing w:val="-1"/>
        </w:rPr>
        <w:t xml:space="preserve"> </w:t>
      </w:r>
      <w:r w:rsidRPr="001528E9">
        <w:t>2</w:t>
      </w:r>
      <w:r w:rsidRPr="001528E9">
        <w:rPr>
          <w:spacing w:val="-1"/>
        </w:rPr>
        <w:t xml:space="preserve"> </w:t>
      </w:r>
      <w:r w:rsidRPr="001528E9">
        <w:t>headings</w:t>
      </w:r>
      <w:r w:rsidRPr="001528E9">
        <w:rPr>
          <w:spacing w:val="-1"/>
        </w:rPr>
        <w:t xml:space="preserve"> </w:t>
      </w:r>
      <w:r w:rsidRPr="001528E9">
        <w:t>are</w:t>
      </w:r>
      <w:r w:rsidRPr="001528E9">
        <w:rPr>
          <w:spacing w:val="-1"/>
        </w:rPr>
        <w:t xml:space="preserve"> </w:t>
      </w:r>
      <w:r w:rsidRPr="001528E9">
        <w:t>in</w:t>
      </w:r>
      <w:r w:rsidRPr="001528E9">
        <w:rPr>
          <w:spacing w:val="-1"/>
        </w:rPr>
        <w:t xml:space="preserve"> </w:t>
      </w:r>
      <w:r w:rsidRPr="001528E9">
        <w:t>italic.</w:t>
      </w:r>
      <w:r w:rsidR="00FC0C25">
        <w:t xml:space="preserve"> </w:t>
      </w:r>
      <w:r w:rsidR="00FC0C25" w:rsidRPr="00FC0C25">
        <w:t>Level 3 headings</w:t>
      </w:r>
      <w:r w:rsidR="00FC0C25">
        <w:t>,</w:t>
      </w:r>
      <w:r w:rsidR="00FC0C25" w:rsidRPr="00FC0C25">
        <w:t xml:space="preserve"> </w:t>
      </w:r>
      <w:r w:rsidR="00FC0C25">
        <w:t>followed by</w:t>
      </w:r>
      <w:r w:rsidR="00FC0C25" w:rsidRPr="00FC0C25">
        <w:t xml:space="preserve"> the colon</w:t>
      </w:r>
      <w:r w:rsidR="00FC0C25">
        <w:t>,</w:t>
      </w:r>
      <w:r w:rsidR="00FC0C25" w:rsidRPr="00FC0C25">
        <w:t xml:space="preserve"> should be in </w:t>
      </w:r>
      <w:r w:rsidR="00FC0C25">
        <w:t>the same paragraph as the text</w:t>
      </w:r>
      <w:r w:rsidR="00FC0C25" w:rsidRPr="00FC0C25">
        <w:t>.</w:t>
      </w:r>
    </w:p>
    <w:p w:rsidR="007202C4" w:rsidRPr="001528E9" w:rsidRDefault="00B24079" w:rsidP="000A1153">
      <w:pPr>
        <w:pStyle w:val="BodyText"/>
        <w:ind w:firstLine="720"/>
      </w:pPr>
      <w:r w:rsidRPr="001528E9">
        <w:t>In the materials and methods section, please describe all necessary</w:t>
      </w:r>
      <w:r w:rsidRPr="001528E9">
        <w:rPr>
          <w:spacing w:val="-6"/>
        </w:rPr>
        <w:t xml:space="preserve"> </w:t>
      </w:r>
      <w:r w:rsidRPr="001528E9">
        <w:t>details</w:t>
      </w:r>
      <w:r w:rsidRPr="001528E9">
        <w:rPr>
          <w:spacing w:val="-6"/>
        </w:rPr>
        <w:t xml:space="preserve"> </w:t>
      </w:r>
      <w:r w:rsidRPr="001528E9">
        <w:t>on</w:t>
      </w:r>
      <w:r w:rsidRPr="001528E9">
        <w:rPr>
          <w:spacing w:val="-6"/>
        </w:rPr>
        <w:t xml:space="preserve"> </w:t>
      </w:r>
      <w:r w:rsidRPr="001528E9">
        <w:t>how</w:t>
      </w:r>
      <w:r w:rsidRPr="001528E9">
        <w:rPr>
          <w:spacing w:val="-6"/>
        </w:rPr>
        <w:t xml:space="preserve"> </w:t>
      </w:r>
      <w:r w:rsidRPr="001528E9">
        <w:t>the</w:t>
      </w:r>
      <w:r w:rsidRPr="001528E9">
        <w:rPr>
          <w:spacing w:val="-6"/>
        </w:rPr>
        <w:t xml:space="preserve"> </w:t>
      </w:r>
      <w:r w:rsidRPr="001528E9">
        <w:t>study</w:t>
      </w:r>
      <w:r w:rsidRPr="001528E9">
        <w:rPr>
          <w:spacing w:val="-6"/>
        </w:rPr>
        <w:t xml:space="preserve"> </w:t>
      </w:r>
      <w:r w:rsidRPr="001528E9">
        <w:t>was</w:t>
      </w:r>
      <w:r w:rsidRPr="001528E9">
        <w:rPr>
          <w:spacing w:val="-6"/>
        </w:rPr>
        <w:t xml:space="preserve"> </w:t>
      </w:r>
      <w:r w:rsidRPr="001528E9">
        <w:t>performed.</w:t>
      </w:r>
      <w:r w:rsidRPr="001528E9">
        <w:rPr>
          <w:spacing w:val="15"/>
        </w:rPr>
        <w:t xml:space="preserve"> </w:t>
      </w:r>
      <w:r w:rsidRPr="001528E9">
        <w:t>Do</w:t>
      </w:r>
      <w:r w:rsidRPr="001528E9">
        <w:rPr>
          <w:spacing w:val="-6"/>
        </w:rPr>
        <w:t xml:space="preserve"> </w:t>
      </w:r>
      <w:r w:rsidRPr="001528E9">
        <w:t>not include</w:t>
      </w:r>
      <w:r w:rsidRPr="001528E9">
        <w:rPr>
          <w:spacing w:val="-6"/>
        </w:rPr>
        <w:t xml:space="preserve"> </w:t>
      </w:r>
      <w:r w:rsidRPr="001528E9">
        <w:t>any</w:t>
      </w:r>
      <w:r w:rsidRPr="001528E9">
        <w:rPr>
          <w:spacing w:val="-6"/>
        </w:rPr>
        <w:t xml:space="preserve"> </w:t>
      </w:r>
      <w:r w:rsidRPr="001528E9">
        <w:t>discussions</w:t>
      </w:r>
      <w:r w:rsidRPr="001528E9">
        <w:rPr>
          <w:spacing w:val="-6"/>
        </w:rPr>
        <w:t xml:space="preserve"> </w:t>
      </w:r>
      <w:r w:rsidRPr="001528E9">
        <w:t>of</w:t>
      </w:r>
      <w:r w:rsidRPr="001528E9">
        <w:rPr>
          <w:spacing w:val="-6"/>
        </w:rPr>
        <w:t xml:space="preserve"> </w:t>
      </w:r>
      <w:r w:rsidRPr="001528E9">
        <w:t>the</w:t>
      </w:r>
      <w:r w:rsidRPr="001528E9">
        <w:rPr>
          <w:spacing w:val="-6"/>
        </w:rPr>
        <w:t xml:space="preserve"> </w:t>
      </w:r>
      <w:r w:rsidRPr="001528E9">
        <w:t>work</w:t>
      </w:r>
      <w:r w:rsidRPr="001528E9">
        <w:rPr>
          <w:spacing w:val="-6"/>
        </w:rPr>
        <w:t xml:space="preserve"> </w:t>
      </w:r>
      <w:r w:rsidRPr="001528E9">
        <w:t>in</w:t>
      </w:r>
      <w:r w:rsidRPr="001528E9">
        <w:rPr>
          <w:spacing w:val="-6"/>
        </w:rPr>
        <w:t xml:space="preserve"> </w:t>
      </w:r>
      <w:r w:rsidRPr="001528E9">
        <w:t>this</w:t>
      </w:r>
      <w:r w:rsidRPr="001528E9">
        <w:rPr>
          <w:spacing w:val="-6"/>
        </w:rPr>
        <w:t xml:space="preserve"> </w:t>
      </w:r>
      <w:r w:rsidRPr="001528E9">
        <w:t>section.</w:t>
      </w:r>
      <w:r w:rsidRPr="001528E9">
        <w:rPr>
          <w:spacing w:val="27"/>
        </w:rPr>
        <w:t xml:space="preserve"> </w:t>
      </w:r>
      <w:r w:rsidRPr="001528E9">
        <w:t xml:space="preserve">Enough </w:t>
      </w:r>
      <w:r w:rsidRPr="001528E9">
        <w:rPr>
          <w:spacing w:val="-6"/>
        </w:rPr>
        <w:t xml:space="preserve">information should be given so that other researchers can </w:t>
      </w:r>
      <w:r w:rsidRPr="001528E9">
        <w:t>reproduce your study.</w:t>
      </w:r>
    </w:p>
    <w:p w:rsidR="007202C4" w:rsidRPr="001C30BD" w:rsidRDefault="00B24079" w:rsidP="001C30BD">
      <w:pPr>
        <w:pStyle w:val="Subtitle"/>
      </w:pPr>
      <w:bookmarkStart w:id="2" w:name="Informed_consent"/>
      <w:bookmarkEnd w:id="2"/>
      <w:r w:rsidRPr="001C30BD">
        <w:t>Informed consent</w:t>
      </w:r>
    </w:p>
    <w:p w:rsidR="007202C4" w:rsidRPr="00644845" w:rsidRDefault="00B24079" w:rsidP="00375DE3">
      <w:pPr>
        <w:pStyle w:val="BodyText"/>
      </w:pPr>
      <w:r w:rsidRPr="00644845">
        <w:t>Informed</w:t>
      </w:r>
      <w:r w:rsidRPr="00644845">
        <w:rPr>
          <w:spacing w:val="-10"/>
        </w:rPr>
        <w:t xml:space="preserve"> </w:t>
      </w:r>
      <w:r w:rsidRPr="00644845">
        <w:t>consent</w:t>
      </w:r>
      <w:r w:rsidRPr="00644845">
        <w:rPr>
          <w:spacing w:val="-10"/>
        </w:rPr>
        <w:t xml:space="preserve"> </w:t>
      </w:r>
      <w:r w:rsidRPr="00644845">
        <w:t>has</w:t>
      </w:r>
      <w:r w:rsidRPr="00644845">
        <w:rPr>
          <w:spacing w:val="-10"/>
        </w:rPr>
        <w:t xml:space="preserve"> </w:t>
      </w:r>
      <w:r w:rsidRPr="00644845">
        <w:t>been</w:t>
      </w:r>
      <w:r w:rsidRPr="00644845">
        <w:rPr>
          <w:spacing w:val="-10"/>
        </w:rPr>
        <w:t xml:space="preserve"> </w:t>
      </w:r>
      <w:r w:rsidRPr="00644845">
        <w:t>obtained</w:t>
      </w:r>
      <w:r w:rsidRPr="00644845">
        <w:rPr>
          <w:spacing w:val="-10"/>
        </w:rPr>
        <w:t xml:space="preserve"> </w:t>
      </w:r>
      <w:r w:rsidRPr="00644845">
        <w:t>from</w:t>
      </w:r>
      <w:r w:rsidRPr="00644845">
        <w:rPr>
          <w:spacing w:val="-10"/>
        </w:rPr>
        <w:t xml:space="preserve"> </w:t>
      </w:r>
      <w:r w:rsidRPr="00644845">
        <w:t>all</w:t>
      </w:r>
      <w:r w:rsidRPr="00644845">
        <w:rPr>
          <w:spacing w:val="-10"/>
        </w:rPr>
        <w:t xml:space="preserve"> </w:t>
      </w:r>
      <w:r w:rsidRPr="00644845">
        <w:t>individuals included</w:t>
      </w:r>
      <w:r w:rsidRPr="00644845">
        <w:rPr>
          <w:spacing w:val="-12"/>
        </w:rPr>
        <w:t xml:space="preserve"> </w:t>
      </w:r>
      <w:r w:rsidRPr="00644845">
        <w:t>in</w:t>
      </w:r>
      <w:r w:rsidRPr="00644845">
        <w:rPr>
          <w:spacing w:val="-12"/>
        </w:rPr>
        <w:t xml:space="preserve"> </w:t>
      </w:r>
      <w:r w:rsidRPr="00644845">
        <w:t>this</w:t>
      </w:r>
      <w:r w:rsidRPr="00644845">
        <w:rPr>
          <w:spacing w:val="-12"/>
        </w:rPr>
        <w:t xml:space="preserve"> </w:t>
      </w:r>
      <w:r w:rsidRPr="00644845">
        <w:t>study.</w:t>
      </w:r>
      <w:r w:rsidRPr="00644845">
        <w:rPr>
          <w:spacing w:val="1"/>
        </w:rPr>
        <w:t xml:space="preserve"> </w:t>
      </w:r>
      <w:r w:rsidRPr="00644845">
        <w:t>(Keep</w:t>
      </w:r>
      <w:r w:rsidRPr="00644845">
        <w:rPr>
          <w:spacing w:val="-12"/>
        </w:rPr>
        <w:t xml:space="preserve"> </w:t>
      </w:r>
      <w:r w:rsidRPr="00644845">
        <w:t>this</w:t>
      </w:r>
      <w:r w:rsidRPr="00644845">
        <w:rPr>
          <w:spacing w:val="-11"/>
        </w:rPr>
        <w:t xml:space="preserve"> </w:t>
      </w:r>
      <w:r w:rsidRPr="00644845">
        <w:t>sentence</w:t>
      </w:r>
      <w:r w:rsidRPr="00644845">
        <w:rPr>
          <w:spacing w:val="-12"/>
        </w:rPr>
        <w:t xml:space="preserve"> </w:t>
      </w:r>
      <w:r w:rsidRPr="00644845">
        <w:t>if</w:t>
      </w:r>
      <w:r w:rsidRPr="00644845">
        <w:rPr>
          <w:spacing w:val="-12"/>
        </w:rPr>
        <w:t xml:space="preserve"> </w:t>
      </w:r>
      <w:r w:rsidRPr="00644845">
        <w:t>applicable.)</w:t>
      </w:r>
    </w:p>
    <w:p w:rsidR="00283B75" w:rsidRDefault="00B24079" w:rsidP="001C30BD">
      <w:pPr>
        <w:pStyle w:val="Subtitle"/>
      </w:pPr>
      <w:bookmarkStart w:id="3" w:name="Ethical_approval"/>
      <w:bookmarkEnd w:id="3"/>
      <w:r w:rsidRPr="00644845">
        <w:t>Ethical</w:t>
      </w:r>
      <w:r w:rsidRPr="00644845">
        <w:rPr>
          <w:spacing w:val="-10"/>
        </w:rPr>
        <w:t xml:space="preserve"> </w:t>
      </w:r>
      <w:r w:rsidRPr="00644845">
        <w:t>approval</w:t>
      </w:r>
    </w:p>
    <w:p w:rsidR="00283B75" w:rsidRPr="00283B75" w:rsidRDefault="001528E9" w:rsidP="00375DE3">
      <w:pPr>
        <w:pStyle w:val="BodyText"/>
      </w:pPr>
      <w:r w:rsidRPr="00283B75">
        <w:t>Animal research must adhere to international standards and obtain prior approval from an Institutional</w:t>
      </w:r>
      <w:r w:rsidR="00644845" w:rsidRPr="00283B75">
        <w:t xml:space="preserve"> Animal Care and Use Committee. </w:t>
      </w:r>
      <w:r w:rsidRPr="00283B75">
        <w:t>Human subject research must obtain approval from an Institutional Review Board and include a statement confirming informed consent.</w:t>
      </w:r>
      <w:r w:rsidR="00644845" w:rsidRPr="00283B75">
        <w:t xml:space="preserve"> Keep one of these sentences as applicable.</w:t>
      </w:r>
    </w:p>
    <w:p w:rsidR="00283B75" w:rsidRPr="00283B75" w:rsidRDefault="00B24079" w:rsidP="000A1153">
      <w:pPr>
        <w:pStyle w:val="BodyText"/>
        <w:ind w:firstLine="720"/>
      </w:pPr>
      <w:r w:rsidRPr="00283B75">
        <w:t>The research related to human use has been complied with all relevant national regulations, institutional policies and in accordance with the tenets of the Helsinki Declaration, and has been approved by the authors’ institutional review board or equivalent committee.</w:t>
      </w:r>
    </w:p>
    <w:p w:rsidR="00283B75" w:rsidRPr="00283B75" w:rsidRDefault="00B24079" w:rsidP="000A1153">
      <w:pPr>
        <w:pStyle w:val="BodyText"/>
        <w:ind w:firstLine="720"/>
      </w:pPr>
      <w:r w:rsidRPr="00283B75">
        <w:t>The research related to animals use has been complied with all the relevant national regulations and institutional policies for the care and use of animals.</w:t>
      </w:r>
    </w:p>
    <w:p w:rsidR="007202C4" w:rsidRPr="00283B75" w:rsidRDefault="00B24079" w:rsidP="000A1153">
      <w:pPr>
        <w:pStyle w:val="BodyText"/>
        <w:ind w:firstLine="720"/>
      </w:pPr>
      <w:r w:rsidRPr="00283B75">
        <w:t>The conducted research is not related to either human or animal use.</w:t>
      </w:r>
    </w:p>
    <w:p w:rsidR="007202C4" w:rsidRDefault="007202C4" w:rsidP="00375DE3">
      <w:pPr>
        <w:pStyle w:val="BodyText"/>
      </w:pPr>
    </w:p>
    <w:p w:rsidR="007202C4" w:rsidRPr="00644845" w:rsidRDefault="00B24079" w:rsidP="001C30BD">
      <w:pPr>
        <w:pStyle w:val="Heading1"/>
      </w:pPr>
      <w:bookmarkStart w:id="4" w:name="Results"/>
      <w:bookmarkEnd w:id="4"/>
      <w:r w:rsidRPr="00644845">
        <w:t>Results</w:t>
      </w:r>
    </w:p>
    <w:p w:rsidR="007202C4" w:rsidRDefault="00B24079" w:rsidP="00375DE3">
      <w:pPr>
        <w:pStyle w:val="BodyText"/>
      </w:pPr>
      <w:r w:rsidRPr="00644845">
        <w:t xml:space="preserve">All figures should be numbered consecutively with the </w:t>
      </w:r>
      <w:r w:rsidRPr="00644845">
        <w:rPr>
          <w:spacing w:val="-2"/>
        </w:rPr>
        <w:t>figure</w:t>
      </w:r>
      <w:r w:rsidRPr="00644845">
        <w:rPr>
          <w:spacing w:val="-12"/>
        </w:rPr>
        <w:t xml:space="preserve"> </w:t>
      </w:r>
      <w:r w:rsidRPr="00644845">
        <w:rPr>
          <w:spacing w:val="-2"/>
        </w:rPr>
        <w:t>legend</w:t>
      </w:r>
      <w:r w:rsidRPr="00644845">
        <w:rPr>
          <w:spacing w:val="-12"/>
        </w:rPr>
        <w:t xml:space="preserve"> </w:t>
      </w:r>
      <w:r w:rsidRPr="00644845">
        <w:rPr>
          <w:spacing w:val="-2"/>
        </w:rPr>
        <w:t>indented</w:t>
      </w:r>
      <w:r w:rsidRPr="00644845">
        <w:rPr>
          <w:spacing w:val="-12"/>
        </w:rPr>
        <w:t xml:space="preserve"> </w:t>
      </w:r>
      <w:r w:rsidRPr="00644845">
        <w:rPr>
          <w:spacing w:val="-2"/>
        </w:rPr>
        <w:t>0.5</w:t>
      </w:r>
      <w:r w:rsidRPr="00644845">
        <w:rPr>
          <w:spacing w:val="-12"/>
        </w:rPr>
        <w:t xml:space="preserve"> </w:t>
      </w:r>
      <w:r w:rsidRPr="00644845">
        <w:rPr>
          <w:spacing w:val="-2"/>
        </w:rPr>
        <w:t>cm</w:t>
      </w:r>
      <w:r w:rsidRPr="00644845">
        <w:rPr>
          <w:spacing w:val="-12"/>
        </w:rPr>
        <w:t xml:space="preserve"> </w:t>
      </w:r>
      <w:r w:rsidRPr="00644845">
        <w:rPr>
          <w:spacing w:val="-2"/>
        </w:rPr>
        <w:t>on</w:t>
      </w:r>
      <w:r w:rsidRPr="00644845">
        <w:rPr>
          <w:spacing w:val="-12"/>
        </w:rPr>
        <w:t xml:space="preserve"> </w:t>
      </w:r>
      <w:r w:rsidRPr="00644845">
        <w:rPr>
          <w:spacing w:val="-2"/>
        </w:rPr>
        <w:t>each</w:t>
      </w:r>
      <w:r w:rsidRPr="00644845">
        <w:rPr>
          <w:spacing w:val="-12"/>
        </w:rPr>
        <w:t xml:space="preserve"> </w:t>
      </w:r>
      <w:r w:rsidRPr="00644845">
        <w:rPr>
          <w:spacing w:val="-2"/>
        </w:rPr>
        <w:t>side.</w:t>
      </w:r>
      <w:r w:rsidRPr="00644845">
        <w:rPr>
          <w:spacing w:val="-12"/>
        </w:rPr>
        <w:t xml:space="preserve"> </w:t>
      </w:r>
      <w:r w:rsidRPr="00644845">
        <w:rPr>
          <w:spacing w:val="-2"/>
        </w:rPr>
        <w:t>See</w:t>
      </w:r>
      <w:r w:rsidRPr="00644845">
        <w:rPr>
          <w:spacing w:val="-12"/>
        </w:rPr>
        <w:t xml:space="preserve"> </w:t>
      </w:r>
      <w:r w:rsidRPr="00644845">
        <w:rPr>
          <w:spacing w:val="-2"/>
        </w:rPr>
        <w:t>figure</w:t>
      </w:r>
      <w:r w:rsidRPr="00644845">
        <w:rPr>
          <w:spacing w:val="-11"/>
        </w:rPr>
        <w:t xml:space="preserve"> </w:t>
      </w:r>
      <w:hyperlink w:anchor="_bookmark1" w:history="1">
        <w:r w:rsidRPr="00644845">
          <w:rPr>
            <w:spacing w:val="-2"/>
          </w:rPr>
          <w:t>1</w:t>
        </w:r>
      </w:hyperlink>
      <w:r w:rsidRPr="00644845">
        <w:rPr>
          <w:spacing w:val="-2"/>
        </w:rPr>
        <w:t xml:space="preserve"> </w:t>
      </w:r>
      <w:r w:rsidRPr="00644845">
        <w:rPr>
          <w:spacing w:val="-6"/>
        </w:rPr>
        <w:t>for</w:t>
      </w:r>
      <w:r w:rsidRPr="00644845">
        <w:rPr>
          <w:spacing w:val="-8"/>
        </w:rPr>
        <w:t xml:space="preserve"> </w:t>
      </w:r>
      <w:r w:rsidRPr="00644845">
        <w:rPr>
          <w:spacing w:val="-6"/>
        </w:rPr>
        <w:t>an</w:t>
      </w:r>
      <w:r w:rsidRPr="00644845">
        <w:rPr>
          <w:spacing w:val="-8"/>
        </w:rPr>
        <w:t xml:space="preserve"> </w:t>
      </w:r>
      <w:r w:rsidRPr="00644845">
        <w:rPr>
          <w:spacing w:val="-6"/>
        </w:rPr>
        <w:t>example.</w:t>
      </w:r>
      <w:r w:rsidRPr="00644845">
        <w:rPr>
          <w:spacing w:val="-8"/>
        </w:rPr>
        <w:t xml:space="preserve"> </w:t>
      </w:r>
      <w:r w:rsidRPr="00644845">
        <w:rPr>
          <w:spacing w:val="-6"/>
        </w:rPr>
        <w:t>Figures</w:t>
      </w:r>
      <w:r w:rsidRPr="00644845">
        <w:rPr>
          <w:spacing w:val="-8"/>
        </w:rPr>
        <w:t xml:space="preserve"> </w:t>
      </w:r>
      <w:r w:rsidRPr="00644845">
        <w:rPr>
          <w:spacing w:val="-6"/>
        </w:rPr>
        <w:t>may</w:t>
      </w:r>
      <w:r w:rsidRPr="00644845">
        <w:rPr>
          <w:spacing w:val="-8"/>
        </w:rPr>
        <w:t xml:space="preserve"> </w:t>
      </w:r>
      <w:r w:rsidRPr="00644845">
        <w:rPr>
          <w:spacing w:val="-6"/>
        </w:rPr>
        <w:t>be</w:t>
      </w:r>
      <w:r w:rsidRPr="00644845">
        <w:rPr>
          <w:spacing w:val="-8"/>
        </w:rPr>
        <w:t xml:space="preserve"> </w:t>
      </w:r>
      <w:r w:rsidRPr="00644845">
        <w:rPr>
          <w:spacing w:val="-6"/>
        </w:rPr>
        <w:t>in</w:t>
      </w:r>
      <w:r w:rsidRPr="00644845">
        <w:rPr>
          <w:spacing w:val="-8"/>
        </w:rPr>
        <w:t xml:space="preserve"> </w:t>
      </w:r>
      <w:r w:rsidRPr="00644845">
        <w:rPr>
          <w:spacing w:val="-6"/>
        </w:rPr>
        <w:t>color</w:t>
      </w:r>
      <w:r w:rsidRPr="00644845">
        <w:rPr>
          <w:spacing w:val="-8"/>
        </w:rPr>
        <w:t xml:space="preserve"> </w:t>
      </w:r>
      <w:r w:rsidRPr="00644845">
        <w:rPr>
          <w:spacing w:val="-6"/>
        </w:rPr>
        <w:t>or</w:t>
      </w:r>
      <w:r w:rsidRPr="00644845">
        <w:rPr>
          <w:spacing w:val="-8"/>
        </w:rPr>
        <w:t xml:space="preserve"> </w:t>
      </w:r>
      <w:r w:rsidRPr="00644845">
        <w:rPr>
          <w:spacing w:val="-6"/>
        </w:rPr>
        <w:t>black</w:t>
      </w:r>
      <w:r w:rsidRPr="00644845">
        <w:rPr>
          <w:spacing w:val="-7"/>
        </w:rPr>
        <w:t xml:space="preserve"> </w:t>
      </w:r>
      <w:r w:rsidRPr="00644845">
        <w:rPr>
          <w:spacing w:val="-6"/>
        </w:rPr>
        <w:t>and</w:t>
      </w:r>
      <w:r w:rsidRPr="00644845">
        <w:rPr>
          <w:spacing w:val="-8"/>
        </w:rPr>
        <w:t xml:space="preserve"> </w:t>
      </w:r>
      <w:r w:rsidRPr="00644845">
        <w:rPr>
          <w:spacing w:val="-6"/>
        </w:rPr>
        <w:t xml:space="preserve">white </w:t>
      </w:r>
      <w:r w:rsidRPr="00644845">
        <w:t>and</w:t>
      </w:r>
      <w:r w:rsidRPr="00644845">
        <w:rPr>
          <w:spacing w:val="-13"/>
        </w:rPr>
        <w:t xml:space="preserve"> </w:t>
      </w:r>
      <w:r w:rsidRPr="00644845">
        <w:t>must</w:t>
      </w:r>
      <w:r w:rsidRPr="00644845">
        <w:rPr>
          <w:spacing w:val="-13"/>
        </w:rPr>
        <w:t xml:space="preserve"> </w:t>
      </w:r>
      <w:r w:rsidRPr="00644845">
        <w:t>be</w:t>
      </w:r>
      <w:r w:rsidRPr="00644845">
        <w:rPr>
          <w:spacing w:val="-13"/>
        </w:rPr>
        <w:t xml:space="preserve"> </w:t>
      </w:r>
      <w:r w:rsidRPr="00644845">
        <w:t>of</w:t>
      </w:r>
      <w:r w:rsidRPr="00644845">
        <w:rPr>
          <w:spacing w:val="-13"/>
        </w:rPr>
        <w:t xml:space="preserve"> </w:t>
      </w:r>
      <w:r w:rsidRPr="00644845">
        <w:t>such</w:t>
      </w:r>
      <w:r w:rsidRPr="00644845">
        <w:rPr>
          <w:spacing w:val="-13"/>
        </w:rPr>
        <w:t xml:space="preserve"> </w:t>
      </w:r>
      <w:r w:rsidRPr="00644845">
        <w:t>quality</w:t>
      </w:r>
      <w:r w:rsidRPr="00644845">
        <w:rPr>
          <w:spacing w:val="-13"/>
        </w:rPr>
        <w:t xml:space="preserve"> </w:t>
      </w:r>
      <w:r w:rsidRPr="00644845">
        <w:t>that</w:t>
      </w:r>
      <w:r w:rsidRPr="00644845">
        <w:rPr>
          <w:spacing w:val="-13"/>
        </w:rPr>
        <w:t xml:space="preserve"> </w:t>
      </w:r>
      <w:r w:rsidRPr="00644845">
        <w:t>they</w:t>
      </w:r>
      <w:r w:rsidRPr="00644845">
        <w:rPr>
          <w:spacing w:val="-13"/>
        </w:rPr>
        <w:t xml:space="preserve"> </w:t>
      </w:r>
      <w:r w:rsidRPr="00644845">
        <w:t>produce</w:t>
      </w:r>
      <w:r w:rsidRPr="00644845">
        <w:rPr>
          <w:spacing w:val="-13"/>
        </w:rPr>
        <w:t xml:space="preserve"> </w:t>
      </w:r>
      <w:r w:rsidRPr="00644845">
        <w:t>clear</w:t>
      </w:r>
      <w:r w:rsidRPr="00644845">
        <w:rPr>
          <w:spacing w:val="-13"/>
        </w:rPr>
        <w:t xml:space="preserve"> </w:t>
      </w:r>
      <w:r w:rsidRPr="00644845">
        <w:t>and sharp</w:t>
      </w:r>
      <w:r w:rsidRPr="00644845">
        <w:rPr>
          <w:spacing w:val="-2"/>
        </w:rPr>
        <w:t xml:space="preserve"> </w:t>
      </w:r>
      <w:r w:rsidRPr="00644845">
        <w:t>printouts</w:t>
      </w:r>
      <w:r w:rsidRPr="00644845">
        <w:rPr>
          <w:spacing w:val="-2"/>
        </w:rPr>
        <w:t xml:space="preserve"> </w:t>
      </w:r>
      <w:r w:rsidRPr="00644845">
        <w:t>on</w:t>
      </w:r>
      <w:r w:rsidRPr="00644845">
        <w:rPr>
          <w:spacing w:val="-2"/>
        </w:rPr>
        <w:t xml:space="preserve"> </w:t>
      </w:r>
      <w:r w:rsidRPr="00644845">
        <w:t>an</w:t>
      </w:r>
      <w:r w:rsidRPr="00644845">
        <w:rPr>
          <w:spacing w:val="-2"/>
        </w:rPr>
        <w:t xml:space="preserve"> </w:t>
      </w:r>
      <w:r w:rsidRPr="00644845">
        <w:t>ordinary</w:t>
      </w:r>
      <w:r w:rsidRPr="00644845">
        <w:rPr>
          <w:spacing w:val="-2"/>
        </w:rPr>
        <w:t xml:space="preserve"> </w:t>
      </w:r>
      <w:r w:rsidRPr="00644845">
        <w:t>(color)</w:t>
      </w:r>
      <w:r w:rsidRPr="00644845">
        <w:rPr>
          <w:spacing w:val="-2"/>
        </w:rPr>
        <w:t xml:space="preserve"> </w:t>
      </w:r>
      <w:r w:rsidRPr="00644845">
        <w:t>laser</w:t>
      </w:r>
      <w:r w:rsidRPr="00644845">
        <w:rPr>
          <w:spacing w:val="-2"/>
        </w:rPr>
        <w:t xml:space="preserve"> </w:t>
      </w:r>
      <w:r w:rsidRPr="00644845">
        <w:t>printer.</w:t>
      </w:r>
    </w:p>
    <w:p w:rsidR="00644845" w:rsidRDefault="00A54ABA" w:rsidP="00375DE3">
      <w:pPr>
        <w:pStyle w:val="BodyText"/>
      </w:pPr>
      <w:r>
        <w:lastRenderedPageBreak/>
        <w:pict>
          <v:shape id="_x0000_i1034" type="#_x0000_t75" style="width:78pt;height:78pt">
            <v:imagedata r:id="rId19" o:title="Innovative-Research-Post-Design"/>
          </v:shape>
        </w:pict>
      </w:r>
    </w:p>
    <w:p w:rsidR="00644845" w:rsidRPr="00644845" w:rsidRDefault="00606884" w:rsidP="00375DE3">
      <w:pPr>
        <w:pStyle w:val="BodyText"/>
        <w:rPr>
          <w:b/>
          <w:bCs/>
        </w:rPr>
      </w:pPr>
      <w:r>
        <w:rPr>
          <w:b/>
          <w:bCs/>
        </w:rPr>
        <w:t>Figure 1:</w:t>
      </w:r>
      <w:r w:rsidR="00644845" w:rsidRPr="00644845">
        <w:rPr>
          <w:b/>
          <w:bCs/>
        </w:rPr>
        <w:t xml:space="preserve"> </w:t>
      </w:r>
      <w:r w:rsidR="00644845" w:rsidRPr="00644845">
        <w:t>This is an example of long caption</w:t>
      </w:r>
      <w:r w:rsidR="00644845">
        <w:t>. (Source: Provide reference if taken from somewhere else)</w:t>
      </w:r>
    </w:p>
    <w:p w:rsidR="00166737" w:rsidRDefault="00166737" w:rsidP="001C30BD">
      <w:pPr>
        <w:pStyle w:val="Heading1"/>
      </w:pPr>
      <w:bookmarkStart w:id="5" w:name="What_to_include"/>
      <w:bookmarkStart w:id="6" w:name="Discussion"/>
      <w:bookmarkEnd w:id="5"/>
      <w:bookmarkEnd w:id="6"/>
    </w:p>
    <w:p w:rsidR="007202C4" w:rsidRPr="004B73E4" w:rsidRDefault="00B24079" w:rsidP="001C30BD">
      <w:pPr>
        <w:pStyle w:val="Heading1"/>
        <w:rPr>
          <w:rFonts w:asciiTheme="majorBidi" w:hAnsiTheme="majorBidi"/>
        </w:rPr>
      </w:pPr>
      <w:r w:rsidRPr="004B73E4">
        <w:t>Discussion</w:t>
      </w:r>
    </w:p>
    <w:p w:rsidR="00295CFE" w:rsidRDefault="00B24079" w:rsidP="00375DE3">
      <w:pPr>
        <w:pStyle w:val="BodyText"/>
        <w:rPr>
          <w:spacing w:val="-2"/>
        </w:rPr>
      </w:pPr>
      <w:r w:rsidRPr="004B73E4">
        <w:t>Now</w:t>
      </w:r>
      <w:r w:rsidRPr="004B73E4">
        <w:rPr>
          <w:spacing w:val="-10"/>
        </w:rPr>
        <w:t xml:space="preserve"> </w:t>
      </w:r>
      <w:r w:rsidRPr="004B73E4">
        <w:t>you</w:t>
      </w:r>
      <w:r w:rsidRPr="004B73E4">
        <w:rPr>
          <w:spacing w:val="-10"/>
        </w:rPr>
        <w:t xml:space="preserve"> </w:t>
      </w:r>
      <w:r w:rsidRPr="004B73E4">
        <w:t>can</w:t>
      </w:r>
      <w:r w:rsidRPr="004B73E4">
        <w:rPr>
          <w:spacing w:val="-10"/>
        </w:rPr>
        <w:t xml:space="preserve"> </w:t>
      </w:r>
      <w:r w:rsidRPr="004B73E4">
        <w:t>discuss</w:t>
      </w:r>
      <w:r w:rsidRPr="004B73E4">
        <w:rPr>
          <w:spacing w:val="-10"/>
        </w:rPr>
        <w:t xml:space="preserve"> </w:t>
      </w:r>
      <w:r w:rsidRPr="004B73E4">
        <w:t>your</w:t>
      </w:r>
      <w:r w:rsidRPr="004B73E4">
        <w:rPr>
          <w:spacing w:val="-10"/>
        </w:rPr>
        <w:t xml:space="preserve"> </w:t>
      </w:r>
      <w:r w:rsidRPr="004B73E4">
        <w:t>results.</w:t>
      </w:r>
      <w:r w:rsidRPr="004B73E4">
        <w:rPr>
          <w:spacing w:val="27"/>
        </w:rPr>
        <w:t xml:space="preserve"> </w:t>
      </w:r>
      <w:r w:rsidRPr="004B73E4">
        <w:t>Emphasize</w:t>
      </w:r>
      <w:r w:rsidRPr="004B73E4">
        <w:rPr>
          <w:spacing w:val="-10"/>
        </w:rPr>
        <w:t xml:space="preserve"> </w:t>
      </w:r>
      <w:r w:rsidRPr="004B73E4">
        <w:t>the</w:t>
      </w:r>
      <w:r w:rsidRPr="004B73E4">
        <w:rPr>
          <w:spacing w:val="-10"/>
        </w:rPr>
        <w:t xml:space="preserve"> </w:t>
      </w:r>
      <w:r w:rsidRPr="004B73E4">
        <w:t>new and</w:t>
      </w:r>
      <w:r w:rsidRPr="004B73E4">
        <w:rPr>
          <w:spacing w:val="-12"/>
        </w:rPr>
        <w:t xml:space="preserve"> </w:t>
      </w:r>
      <w:r w:rsidRPr="004B73E4">
        <w:t>important</w:t>
      </w:r>
      <w:r w:rsidRPr="004B73E4">
        <w:rPr>
          <w:spacing w:val="-12"/>
        </w:rPr>
        <w:t xml:space="preserve"> </w:t>
      </w:r>
      <w:r w:rsidRPr="004B73E4">
        <w:t>aspects</w:t>
      </w:r>
      <w:r w:rsidRPr="004B73E4">
        <w:rPr>
          <w:spacing w:val="-12"/>
        </w:rPr>
        <w:t xml:space="preserve"> </w:t>
      </w:r>
      <w:r w:rsidRPr="004B73E4">
        <w:t>of</w:t>
      </w:r>
      <w:r w:rsidRPr="004B73E4">
        <w:rPr>
          <w:spacing w:val="-12"/>
        </w:rPr>
        <w:t xml:space="preserve"> </w:t>
      </w:r>
      <w:r w:rsidRPr="004B73E4">
        <w:t>the</w:t>
      </w:r>
      <w:r w:rsidRPr="004B73E4">
        <w:rPr>
          <w:spacing w:val="-12"/>
        </w:rPr>
        <w:t xml:space="preserve"> </w:t>
      </w:r>
      <w:r w:rsidRPr="004B73E4">
        <w:t>study</w:t>
      </w:r>
      <w:r w:rsidRPr="004B73E4">
        <w:rPr>
          <w:spacing w:val="-12"/>
        </w:rPr>
        <w:t xml:space="preserve"> </w:t>
      </w:r>
      <w:r w:rsidRPr="004B73E4">
        <w:t>and</w:t>
      </w:r>
      <w:r w:rsidRPr="004B73E4">
        <w:rPr>
          <w:spacing w:val="-12"/>
        </w:rPr>
        <w:t xml:space="preserve"> </w:t>
      </w:r>
      <w:r w:rsidRPr="004B73E4">
        <w:t>the</w:t>
      </w:r>
      <w:r w:rsidRPr="004B73E4">
        <w:rPr>
          <w:spacing w:val="-12"/>
        </w:rPr>
        <w:t xml:space="preserve"> </w:t>
      </w:r>
      <w:r w:rsidRPr="004B73E4">
        <w:t>conclusions that follow from them.</w:t>
      </w:r>
      <w:r w:rsidRPr="004B73E4">
        <w:rPr>
          <w:spacing w:val="40"/>
        </w:rPr>
        <w:t xml:space="preserve"> </w:t>
      </w:r>
      <w:r w:rsidRPr="004B73E4">
        <w:t xml:space="preserve">Do not repeat in detail data or </w:t>
      </w:r>
      <w:r w:rsidRPr="004B73E4">
        <w:rPr>
          <w:spacing w:val="-2"/>
        </w:rPr>
        <w:t>other</w:t>
      </w:r>
      <w:r w:rsidRPr="004B73E4">
        <w:rPr>
          <w:spacing w:val="-11"/>
        </w:rPr>
        <w:t xml:space="preserve"> </w:t>
      </w:r>
      <w:r w:rsidRPr="004B73E4">
        <w:rPr>
          <w:spacing w:val="-2"/>
        </w:rPr>
        <w:t>information</w:t>
      </w:r>
      <w:r w:rsidRPr="004B73E4">
        <w:rPr>
          <w:spacing w:val="-11"/>
        </w:rPr>
        <w:t xml:space="preserve"> </w:t>
      </w:r>
      <w:r w:rsidRPr="004B73E4">
        <w:rPr>
          <w:spacing w:val="-2"/>
        </w:rPr>
        <w:t>given</w:t>
      </w:r>
      <w:r w:rsidRPr="004B73E4">
        <w:rPr>
          <w:spacing w:val="-11"/>
        </w:rPr>
        <w:t xml:space="preserve"> </w:t>
      </w:r>
      <w:r w:rsidRPr="004B73E4">
        <w:rPr>
          <w:spacing w:val="-2"/>
        </w:rPr>
        <w:t>in</w:t>
      </w:r>
      <w:r w:rsidRPr="004B73E4">
        <w:rPr>
          <w:spacing w:val="-11"/>
        </w:rPr>
        <w:t xml:space="preserve"> </w:t>
      </w:r>
      <w:r w:rsidRPr="004B73E4">
        <w:rPr>
          <w:spacing w:val="-2"/>
        </w:rPr>
        <w:t>the</w:t>
      </w:r>
      <w:r w:rsidRPr="004B73E4">
        <w:rPr>
          <w:spacing w:val="-11"/>
        </w:rPr>
        <w:t xml:space="preserve"> </w:t>
      </w:r>
      <w:r w:rsidRPr="004B73E4">
        <w:rPr>
          <w:spacing w:val="-2"/>
        </w:rPr>
        <w:t>Introduction</w:t>
      </w:r>
      <w:r w:rsidRPr="004B73E4">
        <w:rPr>
          <w:spacing w:val="-11"/>
        </w:rPr>
        <w:t xml:space="preserve"> </w:t>
      </w:r>
      <w:r w:rsidRPr="004B73E4">
        <w:rPr>
          <w:spacing w:val="-2"/>
        </w:rPr>
        <w:t>or</w:t>
      </w:r>
      <w:r w:rsidRPr="004B73E4">
        <w:rPr>
          <w:spacing w:val="-11"/>
        </w:rPr>
        <w:t xml:space="preserve"> </w:t>
      </w:r>
      <w:r w:rsidRPr="004B73E4">
        <w:rPr>
          <w:spacing w:val="-2"/>
        </w:rPr>
        <w:t>the</w:t>
      </w:r>
      <w:r w:rsidRPr="004B73E4">
        <w:rPr>
          <w:spacing w:val="-11"/>
        </w:rPr>
        <w:t xml:space="preserve"> </w:t>
      </w:r>
      <w:r w:rsidRPr="004B73E4">
        <w:rPr>
          <w:spacing w:val="-2"/>
        </w:rPr>
        <w:t xml:space="preserve">Results </w:t>
      </w:r>
      <w:r w:rsidRPr="004B73E4">
        <w:t>section</w:t>
      </w:r>
      <w:r w:rsidR="003F39DF">
        <w:t xml:space="preserve"> </w:t>
      </w:r>
      <w:r w:rsidR="003F39DF">
        <w:rPr>
          <w:spacing w:val="-2"/>
        </w:rPr>
        <w:t>(table 1)</w:t>
      </w:r>
      <w:r w:rsidR="003F39DF" w:rsidRPr="004B73E4">
        <w:rPr>
          <w:spacing w:val="-2"/>
        </w:rPr>
        <w:t>.</w:t>
      </w:r>
      <w:r w:rsidR="00916956">
        <w:rPr>
          <w:spacing w:val="-2"/>
        </w:rPr>
        <w:t xml:space="preserve"> In case of large tables, mention table number in text and add the table at the end of document.</w:t>
      </w:r>
    </w:p>
    <w:p w:rsidR="00FB247F" w:rsidRPr="00FB247F" w:rsidRDefault="00FB247F" w:rsidP="00375DE3">
      <w:pPr>
        <w:pStyle w:val="BodyText"/>
      </w:pPr>
    </w:p>
    <w:p w:rsidR="002242CE" w:rsidRDefault="002242CE" w:rsidP="00375DE3">
      <w:pPr>
        <w:pStyle w:val="BodyText"/>
      </w:pPr>
      <w:r w:rsidRPr="00606884">
        <w:rPr>
          <w:b/>
          <w:bCs/>
        </w:rPr>
        <w:t>Table 1</w:t>
      </w:r>
      <w:r w:rsidR="00606884">
        <w:rPr>
          <w:b/>
          <w:bCs/>
        </w:rPr>
        <w:t>:</w:t>
      </w:r>
      <w:r w:rsidRPr="002242CE">
        <w:t xml:space="preserve"> </w:t>
      </w:r>
      <w:r>
        <w:t>This is an example of c</w:t>
      </w:r>
      <w:r w:rsidRPr="002242CE">
        <w:t>aption text</w:t>
      </w:r>
    </w:p>
    <w:tbl>
      <w:tblPr>
        <w:tblStyle w:val="TableGrid"/>
        <w:tblW w:w="0" w:type="auto"/>
        <w:tblInd w:w="1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690"/>
        <w:gridCol w:w="1691"/>
      </w:tblGrid>
      <w:tr w:rsidR="00375DE3" w:rsidTr="002242CE">
        <w:tc>
          <w:tcPr>
            <w:tcW w:w="1690" w:type="dxa"/>
            <w:tcBorders>
              <w:top w:val="single" w:sz="4" w:space="0" w:color="auto"/>
              <w:bottom w:val="single" w:sz="4" w:space="0" w:color="auto"/>
            </w:tcBorders>
          </w:tcPr>
          <w:p w:rsidR="002242CE" w:rsidRDefault="002242CE" w:rsidP="00375DE3">
            <w:pPr>
              <w:pStyle w:val="BodyText"/>
            </w:pPr>
            <w:r>
              <w:t>Heading</w:t>
            </w:r>
          </w:p>
        </w:tc>
        <w:tc>
          <w:tcPr>
            <w:tcW w:w="1690" w:type="dxa"/>
            <w:tcBorders>
              <w:top w:val="single" w:sz="4" w:space="0" w:color="auto"/>
              <w:bottom w:val="single" w:sz="4" w:space="0" w:color="auto"/>
            </w:tcBorders>
          </w:tcPr>
          <w:p w:rsidR="002242CE" w:rsidRDefault="002242CE" w:rsidP="00375DE3">
            <w:pPr>
              <w:pStyle w:val="BodyText"/>
            </w:pPr>
            <w:r>
              <w:t>Heading</w:t>
            </w:r>
          </w:p>
        </w:tc>
        <w:tc>
          <w:tcPr>
            <w:tcW w:w="1691" w:type="dxa"/>
            <w:tcBorders>
              <w:top w:val="single" w:sz="4" w:space="0" w:color="auto"/>
              <w:bottom w:val="single" w:sz="4" w:space="0" w:color="auto"/>
            </w:tcBorders>
          </w:tcPr>
          <w:p w:rsidR="002242CE" w:rsidRDefault="002242CE" w:rsidP="00375DE3">
            <w:pPr>
              <w:pStyle w:val="BodyText"/>
            </w:pPr>
            <w:r>
              <w:t>Heading</w:t>
            </w:r>
          </w:p>
        </w:tc>
      </w:tr>
      <w:tr w:rsidR="00375DE3" w:rsidTr="002242CE">
        <w:tc>
          <w:tcPr>
            <w:tcW w:w="1690" w:type="dxa"/>
            <w:tcBorders>
              <w:top w:val="single" w:sz="4" w:space="0" w:color="auto"/>
            </w:tcBorders>
          </w:tcPr>
          <w:p w:rsidR="002242CE" w:rsidRDefault="002242CE" w:rsidP="00375DE3">
            <w:pPr>
              <w:pStyle w:val="BodyText"/>
            </w:pPr>
            <w:r>
              <w:t xml:space="preserve">Data </w:t>
            </w:r>
          </w:p>
        </w:tc>
        <w:tc>
          <w:tcPr>
            <w:tcW w:w="1690" w:type="dxa"/>
            <w:tcBorders>
              <w:top w:val="single" w:sz="4" w:space="0" w:color="auto"/>
            </w:tcBorders>
          </w:tcPr>
          <w:p w:rsidR="002242CE" w:rsidRDefault="002242CE" w:rsidP="00375DE3">
            <w:pPr>
              <w:pStyle w:val="BodyText"/>
            </w:pPr>
            <w:r>
              <w:t xml:space="preserve">Data </w:t>
            </w:r>
          </w:p>
        </w:tc>
        <w:tc>
          <w:tcPr>
            <w:tcW w:w="1691" w:type="dxa"/>
            <w:tcBorders>
              <w:top w:val="single" w:sz="4" w:space="0" w:color="auto"/>
            </w:tcBorders>
          </w:tcPr>
          <w:p w:rsidR="002242CE" w:rsidRDefault="002242CE" w:rsidP="00375DE3">
            <w:pPr>
              <w:pStyle w:val="BodyText"/>
            </w:pPr>
            <w:r>
              <w:t>Data IRABCS*</w:t>
            </w:r>
          </w:p>
        </w:tc>
      </w:tr>
      <w:tr w:rsidR="00375DE3" w:rsidTr="002242CE">
        <w:tc>
          <w:tcPr>
            <w:tcW w:w="1690" w:type="dxa"/>
          </w:tcPr>
          <w:p w:rsidR="002242CE" w:rsidRDefault="002242CE" w:rsidP="00375DE3">
            <w:pPr>
              <w:pStyle w:val="BodyText"/>
            </w:pPr>
            <w:r>
              <w:t>Data</w:t>
            </w:r>
          </w:p>
        </w:tc>
        <w:tc>
          <w:tcPr>
            <w:tcW w:w="1690" w:type="dxa"/>
          </w:tcPr>
          <w:p w:rsidR="002242CE" w:rsidRDefault="002242CE" w:rsidP="00375DE3">
            <w:pPr>
              <w:pStyle w:val="BodyText"/>
            </w:pPr>
            <w:r>
              <w:t>Data</w:t>
            </w:r>
          </w:p>
        </w:tc>
        <w:tc>
          <w:tcPr>
            <w:tcW w:w="1691" w:type="dxa"/>
          </w:tcPr>
          <w:p w:rsidR="002242CE" w:rsidRDefault="002242CE" w:rsidP="00375DE3">
            <w:pPr>
              <w:pStyle w:val="BodyText"/>
            </w:pPr>
            <w:r>
              <w:t>Data</w:t>
            </w:r>
          </w:p>
        </w:tc>
      </w:tr>
    </w:tbl>
    <w:p w:rsidR="002242CE" w:rsidRDefault="002242CE" w:rsidP="00375DE3">
      <w:pPr>
        <w:pStyle w:val="BodyText"/>
      </w:pPr>
      <w:r>
        <w:t xml:space="preserve">Source: </w:t>
      </w:r>
      <w:r w:rsidRPr="002242CE">
        <w:t>This is an example of table footnote</w:t>
      </w:r>
    </w:p>
    <w:p w:rsidR="002242CE" w:rsidRPr="00637334" w:rsidRDefault="002242CE" w:rsidP="00375DE3">
      <w:pPr>
        <w:pStyle w:val="BodyText"/>
      </w:pPr>
      <w:r>
        <w:t>*</w:t>
      </w:r>
      <w:r w:rsidRPr="00637334">
        <w:t>IRABCS, Innovative Research in Applied, Biological, and Chemical Sciences (If something needs to be explained, provide an explanation or definition using a clear and easy-to-understand language. For example, if you use an abbreviation, provide a legend or key that defines the abbreviation).</w:t>
      </w:r>
    </w:p>
    <w:p w:rsidR="002242CE" w:rsidRDefault="002242CE" w:rsidP="00375DE3">
      <w:pPr>
        <w:pStyle w:val="BodyText"/>
      </w:pPr>
    </w:p>
    <w:p w:rsidR="003F39DF" w:rsidRPr="00283B75" w:rsidRDefault="003F39DF" w:rsidP="001C30BD">
      <w:pPr>
        <w:pStyle w:val="Heading1"/>
      </w:pPr>
      <w:r w:rsidRPr="00283B75">
        <w:t>Conclusion</w:t>
      </w:r>
    </w:p>
    <w:p w:rsidR="003F39DF" w:rsidRDefault="002242CE" w:rsidP="00375DE3">
      <w:pPr>
        <w:pStyle w:val="BodyText"/>
      </w:pPr>
      <w:r w:rsidRPr="004B73E4">
        <w:t>After</w:t>
      </w:r>
      <w:r w:rsidRPr="004B73E4">
        <w:rPr>
          <w:spacing w:val="-8"/>
        </w:rPr>
        <w:t xml:space="preserve"> </w:t>
      </w:r>
      <w:r w:rsidRPr="004B73E4">
        <w:t>this</w:t>
      </w:r>
      <w:r w:rsidRPr="004B73E4">
        <w:rPr>
          <w:spacing w:val="-8"/>
        </w:rPr>
        <w:t xml:space="preserve"> </w:t>
      </w:r>
      <w:r w:rsidRPr="004B73E4">
        <w:t>section</w:t>
      </w:r>
      <w:r w:rsidRPr="004B73E4">
        <w:rPr>
          <w:spacing w:val="-8"/>
        </w:rPr>
        <w:t xml:space="preserve"> </w:t>
      </w:r>
      <w:r w:rsidRPr="004B73E4">
        <w:t>there</w:t>
      </w:r>
      <w:r w:rsidRPr="004B73E4">
        <w:rPr>
          <w:spacing w:val="-8"/>
        </w:rPr>
        <w:t xml:space="preserve"> </w:t>
      </w:r>
      <w:r w:rsidRPr="004B73E4">
        <w:t>may</w:t>
      </w:r>
      <w:r w:rsidRPr="004B73E4">
        <w:rPr>
          <w:spacing w:val="-8"/>
        </w:rPr>
        <w:t xml:space="preserve"> </w:t>
      </w:r>
      <w:r w:rsidRPr="004B73E4">
        <w:t>be</w:t>
      </w:r>
      <w:r w:rsidRPr="004B73E4">
        <w:rPr>
          <w:spacing w:val="-8"/>
        </w:rPr>
        <w:t xml:space="preserve"> </w:t>
      </w:r>
      <w:r w:rsidRPr="004B73E4">
        <w:t xml:space="preserve">Conclusion </w:t>
      </w:r>
      <w:r w:rsidR="003F39DF">
        <w:t>section. Conclude the major findings in the light of objectives.</w:t>
      </w:r>
    </w:p>
    <w:p w:rsidR="003F39DF" w:rsidRDefault="003F39DF" w:rsidP="00375DE3">
      <w:pPr>
        <w:pStyle w:val="BodyText"/>
      </w:pPr>
    </w:p>
    <w:p w:rsidR="003F39DF" w:rsidRPr="00283B75" w:rsidRDefault="003F39DF" w:rsidP="001C30BD">
      <w:pPr>
        <w:pStyle w:val="Subtitle"/>
      </w:pPr>
      <w:r w:rsidRPr="00283B75">
        <w:t>Acknowledgments</w:t>
      </w:r>
    </w:p>
    <w:p w:rsidR="003F39DF" w:rsidRDefault="003F39DF" w:rsidP="00375DE3">
      <w:pPr>
        <w:pStyle w:val="BodyText"/>
      </w:pPr>
      <w:r w:rsidRPr="003F39DF">
        <w:t>The acknowledgments section in a research article is used to express gratitude and give credit to individuals, organizations, and funding sources that contributed to the research but do not meet the criteria for authorship. It typically includes mentions of funding sources, contributors, institutional support, equipment or facilities used, peer reviewers, mentors, and ethical considerations. Acknowledgments should be concise, professional, and adhere to any journal-specific guidelines, with the consent of individuals or organizations mentioned.</w:t>
      </w:r>
    </w:p>
    <w:p w:rsidR="003F39DF" w:rsidRPr="003F39DF" w:rsidRDefault="003F39DF" w:rsidP="00375DE3">
      <w:pPr>
        <w:pStyle w:val="BodyText"/>
      </w:pPr>
    </w:p>
    <w:p w:rsidR="003F39DF" w:rsidRPr="00637334" w:rsidRDefault="003F39DF" w:rsidP="001C30BD">
      <w:pPr>
        <w:pStyle w:val="Subtitle"/>
      </w:pPr>
      <w:r w:rsidRPr="00637334">
        <w:t>AI Disclosure</w:t>
      </w:r>
    </w:p>
    <w:p w:rsidR="003F39DF" w:rsidRPr="003F39DF" w:rsidRDefault="003F39DF" w:rsidP="00375DE3">
      <w:pPr>
        <w:pStyle w:val="BodyText"/>
      </w:pPr>
      <w:r w:rsidRPr="003F39DF">
        <w:t>Authors must openly acknowledge their use of AI and AI-assisted tools in their manuscripts. They should include a statement at the end of their paper, but note that they are solely responsible for their work’s content. This disclosure relates to AI’s role in enhancing writing, not its use for data analysis in research.</w:t>
      </w:r>
    </w:p>
    <w:p w:rsidR="003F39DF" w:rsidRDefault="003F39DF" w:rsidP="00375DE3">
      <w:pPr>
        <w:pStyle w:val="BodyText"/>
      </w:pPr>
    </w:p>
    <w:p w:rsidR="003F39DF" w:rsidRPr="00637334" w:rsidRDefault="003F39DF" w:rsidP="001C30BD">
      <w:pPr>
        <w:pStyle w:val="Subtitle"/>
      </w:pPr>
      <w:r w:rsidRPr="00637334">
        <w:t>Conflict of interest</w:t>
      </w:r>
    </w:p>
    <w:p w:rsidR="00DD64A6" w:rsidRDefault="003F39DF" w:rsidP="00DD64A6">
      <w:pPr>
        <w:pStyle w:val="BodyText"/>
      </w:pPr>
      <w:r w:rsidRPr="003F39DF">
        <w:t>The authors state no conflict of interest. (Either keep this sentence or describe any conflict of interest.).</w:t>
      </w:r>
    </w:p>
    <w:p w:rsidR="00DD64A6" w:rsidRDefault="00DD64A6" w:rsidP="00DD64A6">
      <w:pPr>
        <w:pStyle w:val="BodyText"/>
      </w:pPr>
    </w:p>
    <w:p w:rsidR="00DD64A6" w:rsidRPr="00DD64A6" w:rsidRDefault="00DD64A6" w:rsidP="00DD64A6">
      <w:pPr>
        <w:pStyle w:val="Subtitle"/>
        <w:rPr>
          <w:i w:val="0"/>
          <w:iCs/>
        </w:rPr>
      </w:pPr>
      <w:r w:rsidRPr="00DD64A6">
        <w:t>Author Contributions</w:t>
      </w:r>
      <w:r>
        <w:t xml:space="preserve"> </w:t>
      </w:r>
      <w:r w:rsidRPr="00DD64A6">
        <w:rPr>
          <w:i w:val="0"/>
          <w:iCs/>
          <w:color w:val="auto"/>
        </w:rPr>
        <w:t>(Recommended)</w:t>
      </w:r>
    </w:p>
    <w:p w:rsidR="00DD64A6" w:rsidRPr="00DD64A6" w:rsidRDefault="00DD64A6" w:rsidP="00DD64A6">
      <w:pPr>
        <w:pStyle w:val="BodyText"/>
      </w:pPr>
      <w:r w:rsidRPr="00DD64A6">
        <w:t>All authors should meet the following criteria:</w:t>
      </w:r>
    </w:p>
    <w:p w:rsidR="00DD64A6" w:rsidRPr="00DD64A6" w:rsidRDefault="00DD64A6" w:rsidP="00DD64A6">
      <w:pPr>
        <w:pStyle w:val="BodyText"/>
        <w:numPr>
          <w:ilvl w:val="0"/>
          <w:numId w:val="9"/>
        </w:numPr>
      </w:pPr>
      <w:r w:rsidRPr="00DD64A6">
        <w:t xml:space="preserve">Substantial contributions to the conception or </w:t>
      </w:r>
      <w:r w:rsidRPr="00DD64A6">
        <w:t>design of the work; or the acquisition, analysis, or interpretation of data for the work.</w:t>
      </w:r>
    </w:p>
    <w:p w:rsidR="00DD64A6" w:rsidRPr="00DD64A6" w:rsidRDefault="00DD64A6" w:rsidP="00DD64A6">
      <w:pPr>
        <w:pStyle w:val="BodyText"/>
        <w:numPr>
          <w:ilvl w:val="0"/>
          <w:numId w:val="9"/>
        </w:numPr>
      </w:pPr>
      <w:r w:rsidRPr="00DD64A6">
        <w:t>Drafting the work or revising it critically for important intellectual content.</w:t>
      </w:r>
    </w:p>
    <w:p w:rsidR="00DD64A6" w:rsidRPr="00DD64A6" w:rsidRDefault="00DD64A6" w:rsidP="00DD64A6">
      <w:pPr>
        <w:pStyle w:val="BodyText"/>
        <w:numPr>
          <w:ilvl w:val="0"/>
          <w:numId w:val="9"/>
        </w:numPr>
      </w:pPr>
      <w:r w:rsidRPr="00DD64A6">
        <w:t>Final approval of the version to be published.</w:t>
      </w:r>
    </w:p>
    <w:p w:rsidR="00DD64A6" w:rsidRPr="00DD64A6" w:rsidRDefault="00DD64A6" w:rsidP="00DD64A6">
      <w:pPr>
        <w:pStyle w:val="BodyText"/>
        <w:numPr>
          <w:ilvl w:val="0"/>
          <w:numId w:val="9"/>
        </w:numPr>
      </w:pPr>
      <w:r w:rsidRPr="00DD64A6">
        <w:t>Agreement to be accountable for all aspects of the work.</w:t>
      </w:r>
    </w:p>
    <w:p w:rsidR="00DD64A6" w:rsidRPr="00DD64A6" w:rsidRDefault="00DD64A6" w:rsidP="00FF6766">
      <w:pPr>
        <w:pStyle w:val="BodyText"/>
      </w:pPr>
      <w:r w:rsidRPr="00DD64A6">
        <w:t xml:space="preserve">Please provide a brief description of specific contributions </w:t>
      </w:r>
      <w:r w:rsidR="00FF6766">
        <w:t xml:space="preserve">of all author </w:t>
      </w:r>
      <w:bookmarkStart w:id="7" w:name="_GoBack"/>
      <w:bookmarkEnd w:id="7"/>
      <w:r w:rsidRPr="00DD64A6">
        <w:t>to the research project.</w:t>
      </w:r>
    </w:p>
    <w:p w:rsidR="00A54ABA" w:rsidRPr="00DD64A6" w:rsidRDefault="00A54ABA" w:rsidP="00DD64A6">
      <w:pPr>
        <w:pStyle w:val="BodyText"/>
      </w:pPr>
      <w:r>
        <w:br w:type="page"/>
      </w:r>
    </w:p>
    <w:p w:rsidR="003F39DF" w:rsidRPr="00637334" w:rsidRDefault="003F39DF" w:rsidP="001C30BD">
      <w:pPr>
        <w:pStyle w:val="Heading1"/>
      </w:pPr>
      <w:r w:rsidRPr="00637334">
        <w:lastRenderedPageBreak/>
        <w:t>References</w:t>
      </w:r>
    </w:p>
    <w:p w:rsidR="003F39DF" w:rsidRPr="003F39DF" w:rsidRDefault="003F39DF" w:rsidP="00375DE3">
      <w:pPr>
        <w:pStyle w:val="BodyText"/>
      </w:pPr>
      <w:r w:rsidRPr="00637334">
        <w:t>References must be arranged alphabetically and stick to</w:t>
      </w:r>
      <w:r w:rsidRPr="003F39DF">
        <w:t xml:space="preserve"> the </w:t>
      </w:r>
      <w:r w:rsidRPr="003F39DF">
        <w:rPr>
          <w:i/>
          <w:iCs/>
        </w:rPr>
        <w:t>Vancouver citation style</w:t>
      </w:r>
      <w:r w:rsidRPr="003F39DF">
        <w:t>. It uses a numerical system, where sources are cited within the text with a number corresponding to a full citation in the reference list [1]. Please provide </w:t>
      </w:r>
      <w:r w:rsidRPr="003F39DF">
        <w:rPr>
          <w:i/>
          <w:iCs/>
        </w:rPr>
        <w:t>DOI</w:t>
      </w:r>
      <w:r w:rsidRPr="003F39DF">
        <w:t> or </w:t>
      </w:r>
      <w:r w:rsidRPr="003F39DF">
        <w:rPr>
          <w:i/>
          <w:iCs/>
        </w:rPr>
        <w:t>URL</w:t>
      </w:r>
      <w:r w:rsidRPr="003F39DF">
        <w:t> for each citation. Here are examples of how to cite a book, article, and website using the Vancouver style:</w:t>
      </w:r>
    </w:p>
    <w:p w:rsidR="003F39DF" w:rsidRPr="00637334" w:rsidRDefault="003F39DF" w:rsidP="00375DE3">
      <w:pPr>
        <w:pStyle w:val="BodyText"/>
        <w:numPr>
          <w:ilvl w:val="0"/>
          <w:numId w:val="4"/>
        </w:numPr>
      </w:pPr>
      <w:r w:rsidRPr="00637334">
        <w:t>Citing a Book</w:t>
      </w:r>
    </w:p>
    <w:p w:rsidR="003F39DF" w:rsidRPr="003F39DF" w:rsidRDefault="003F39DF" w:rsidP="00375DE3">
      <w:pPr>
        <w:pStyle w:val="BodyText"/>
      </w:pPr>
      <w:r w:rsidRPr="003F39DF">
        <w:t>Format for a book citation: Author(s). Title of the Book. Edition (if applicable). Place of Publication: Publisher; Year of Publication.</w:t>
      </w:r>
    </w:p>
    <w:p w:rsidR="003F39DF" w:rsidRPr="003F39DF" w:rsidRDefault="003F39DF" w:rsidP="00375DE3">
      <w:pPr>
        <w:pStyle w:val="BodyText"/>
      </w:pPr>
      <w:r w:rsidRPr="003F39DF">
        <w:t>Example: 1. Smith AB, Johnson CD. Introduction to Epidemiology. 2nd ed. New York: Academic Press; 2015. DOI/URL</w:t>
      </w:r>
    </w:p>
    <w:p w:rsidR="003F39DF" w:rsidRPr="00637334" w:rsidRDefault="003F39DF" w:rsidP="00375DE3">
      <w:pPr>
        <w:pStyle w:val="BodyText"/>
        <w:numPr>
          <w:ilvl w:val="0"/>
          <w:numId w:val="5"/>
        </w:numPr>
      </w:pPr>
      <w:r w:rsidRPr="00637334">
        <w:t>Citing an Article</w:t>
      </w:r>
    </w:p>
    <w:p w:rsidR="003F39DF" w:rsidRPr="003F39DF" w:rsidRDefault="003F39DF" w:rsidP="00375DE3">
      <w:pPr>
        <w:pStyle w:val="BodyText"/>
      </w:pPr>
      <w:r w:rsidRPr="003F39DF">
        <w:t>Format for a journal article: Author(s). Article Title. Journal Abbreviation. Year; Volume(Issue): Page numbers.</w:t>
      </w:r>
    </w:p>
    <w:p w:rsidR="003F39DF" w:rsidRPr="003F39DF" w:rsidRDefault="003F39DF" w:rsidP="00375DE3">
      <w:pPr>
        <w:pStyle w:val="BodyText"/>
      </w:pPr>
      <w:r w:rsidRPr="003F39DF">
        <w:t>Example: 2. Brown EF, Jones MJ. The impact of exercise on cardiovascular health. J Cardiol. 2019;25(3):123-135. DOI/URL</w:t>
      </w:r>
    </w:p>
    <w:p w:rsidR="003F39DF" w:rsidRPr="00637334" w:rsidRDefault="003F39DF" w:rsidP="00375DE3">
      <w:pPr>
        <w:pStyle w:val="BodyText"/>
        <w:numPr>
          <w:ilvl w:val="0"/>
          <w:numId w:val="6"/>
        </w:numPr>
      </w:pPr>
      <w:r w:rsidRPr="00637334">
        <w:t>Citing a Website</w:t>
      </w:r>
    </w:p>
    <w:p w:rsidR="003F39DF" w:rsidRPr="003F39DF" w:rsidRDefault="003F39DF" w:rsidP="00375DE3">
      <w:pPr>
        <w:pStyle w:val="BodyText"/>
      </w:pPr>
      <w:r w:rsidRPr="003F39DF">
        <w:t>In-Text Citation: For a website, you can use a superscript number in the text, just like for books and articles.</w:t>
      </w:r>
    </w:p>
    <w:p w:rsidR="003F39DF" w:rsidRPr="003F39DF" w:rsidRDefault="003F39DF" w:rsidP="00375DE3">
      <w:pPr>
        <w:pStyle w:val="BodyText"/>
      </w:pPr>
      <w:r w:rsidRPr="003F39DF">
        <w:t>Format for a website citation: Author(s) (if available). Title of the web page or website. URL. Published date (if available); Accessed date.</w:t>
      </w:r>
    </w:p>
    <w:p w:rsidR="003F39DF" w:rsidRDefault="003F39DF" w:rsidP="00375DE3">
      <w:pPr>
        <w:pStyle w:val="BodyText"/>
      </w:pPr>
      <w:r w:rsidRPr="003F39DF">
        <w:t>Example: 3. World Health Organization. Immunization Schedules by Country. https://www.who.int/immunization/policy/schedules/en/. Published 2021; Accessed October 15, 2023.</w:t>
      </w:r>
    </w:p>
    <w:p w:rsidR="00283B75" w:rsidRPr="003F39DF" w:rsidRDefault="00283B75" w:rsidP="00375DE3">
      <w:pPr>
        <w:pStyle w:val="BodyText"/>
      </w:pPr>
    </w:p>
    <w:p w:rsidR="003F39DF" w:rsidRPr="003F39DF" w:rsidRDefault="003F39DF" w:rsidP="00375DE3">
      <w:pPr>
        <w:pStyle w:val="BodyText"/>
      </w:pPr>
      <w:r>
        <w:t>It i</w:t>
      </w:r>
      <w:r w:rsidRPr="003F39DF">
        <w:t>s important to maintain a consistent numerical order for in-text citations, and the reference list should be numbered accordingly. If there are multiple sources by the same author, you can differentiate them by using lowercase letters (e.g., 1a, 1b) in the in-text citations and reference list.</w:t>
      </w:r>
    </w:p>
    <w:p w:rsidR="003F39DF" w:rsidRDefault="003F39DF" w:rsidP="00375DE3">
      <w:pPr>
        <w:pStyle w:val="BodyText"/>
      </w:pPr>
    </w:p>
    <w:p w:rsidR="00283B75" w:rsidRDefault="00283B75" w:rsidP="00375DE3">
      <w:pPr>
        <w:pStyle w:val="BodyText"/>
      </w:pPr>
    </w:p>
    <w:p w:rsidR="00295CFE" w:rsidRPr="00295CFE" w:rsidRDefault="00295CFE" w:rsidP="004A76D4">
      <w:pPr>
        <w:pStyle w:val="BodyText"/>
        <w:numPr>
          <w:ilvl w:val="0"/>
          <w:numId w:val="7"/>
        </w:numPr>
        <w:spacing w:after="240"/>
        <w:jc w:val="both"/>
      </w:pPr>
      <w:r w:rsidRPr="00295CFE">
        <w:t xml:space="preserve">Samples of Formatted References for Authors of Journal Articles. National Library of Medicine. 2018 Apr 26. Available from: </w:t>
      </w:r>
      <w:hyperlink r:id="rId20">
        <w:r w:rsidRPr="00606884">
          <w:rPr>
            <w:rStyle w:val="Hyperlink"/>
            <w:color w:val="FF0000"/>
          </w:rPr>
          <w:t>http://www.nlm.nih.gov/bsd/uniform_</w:t>
        </w:r>
      </w:hyperlink>
      <w:r w:rsidRPr="00606884">
        <w:rPr>
          <w:color w:val="FF0000"/>
        </w:rPr>
        <w:t xml:space="preserve"> </w:t>
      </w:r>
      <w:hyperlink r:id="rId21">
        <w:r w:rsidRPr="00606884">
          <w:rPr>
            <w:rStyle w:val="Hyperlink"/>
            <w:color w:val="FF0000"/>
          </w:rPr>
          <w:t>requirements.html</w:t>
        </w:r>
      </w:hyperlink>
      <w:r w:rsidRPr="00295CFE">
        <w:t xml:space="preserve"> [Accessed on: Sep 27</w:t>
      </w:r>
      <w:r>
        <w:t>, 2023</w:t>
      </w:r>
      <w:r w:rsidRPr="00295CFE">
        <w:t>]</w:t>
      </w:r>
    </w:p>
    <w:p w:rsidR="00295CFE" w:rsidRPr="00295CFE" w:rsidRDefault="00295CFE" w:rsidP="004A76D4">
      <w:pPr>
        <w:pStyle w:val="BodyText"/>
        <w:numPr>
          <w:ilvl w:val="0"/>
          <w:numId w:val="7"/>
        </w:numPr>
        <w:spacing w:after="240"/>
        <w:jc w:val="both"/>
      </w:pPr>
      <w:r w:rsidRPr="00295CFE">
        <w:t xml:space="preserve">Halpern SD, Ubel PA, and Caplan AL. Solid-organ transplantation in HIV-infected patients. New England Journal of Medicine 2002; 347:284–7. DOI: </w:t>
      </w:r>
      <w:hyperlink r:id="rId22">
        <w:r w:rsidRPr="00606884">
          <w:rPr>
            <w:rStyle w:val="Hyperlink"/>
            <w:color w:val="FF0000"/>
          </w:rPr>
          <w:t>10.1000/182</w:t>
        </w:r>
      </w:hyperlink>
    </w:p>
    <w:p w:rsidR="004A76D4" w:rsidRPr="004A76D4" w:rsidRDefault="00295CFE" w:rsidP="004A76D4">
      <w:pPr>
        <w:pStyle w:val="BodyText"/>
        <w:numPr>
          <w:ilvl w:val="0"/>
          <w:numId w:val="7"/>
        </w:numPr>
        <w:spacing w:after="240"/>
        <w:jc w:val="both"/>
        <w:rPr>
          <w:rStyle w:val="Hyperlink"/>
          <w:color w:val="FF0000"/>
          <w:u w:val="none"/>
        </w:rPr>
      </w:pPr>
      <w:r w:rsidRPr="00295CFE">
        <w:t xml:space="preserve">Rose ME, Huerbin MB, Melick J, Marion DW, Palmer AM, Schiding JK, et al. Regulation of interstitial exci- tatory amino acid concentrations after cortical contusion injury. Brain Research 2002; 935(1-2):40–6. DOI: </w:t>
      </w:r>
      <w:hyperlink r:id="rId23">
        <w:r w:rsidRPr="00606884">
          <w:rPr>
            <w:rStyle w:val="Hyperlink"/>
            <w:color w:val="FF0000"/>
          </w:rPr>
          <w:t>10 .</w:t>
        </w:r>
      </w:hyperlink>
      <w:r w:rsidRPr="00606884">
        <w:rPr>
          <w:color w:val="FF0000"/>
        </w:rPr>
        <w:t xml:space="preserve"> </w:t>
      </w:r>
      <w:hyperlink r:id="rId24">
        <w:r w:rsidRPr="00606884">
          <w:rPr>
            <w:rStyle w:val="Hyperlink"/>
            <w:color w:val="FF0000"/>
          </w:rPr>
          <w:t>1000/182</w:t>
        </w:r>
      </w:hyperlink>
    </w:p>
    <w:p w:rsidR="004A76D4" w:rsidRPr="004A76D4" w:rsidRDefault="004A76D4" w:rsidP="004A76D4">
      <w:pPr>
        <w:pStyle w:val="BodyText"/>
        <w:spacing w:after="240"/>
        <w:rPr>
          <w:color w:val="FF0000"/>
        </w:rPr>
        <w:sectPr w:rsidR="004A76D4" w:rsidRPr="004A76D4" w:rsidSect="00A54ABA">
          <w:headerReference w:type="even" r:id="rId25"/>
          <w:footerReference w:type="even" r:id="rId26"/>
          <w:type w:val="continuous"/>
          <w:pgSz w:w="11910" w:h="16840"/>
          <w:pgMar w:top="720" w:right="720" w:bottom="720" w:left="720" w:header="567" w:footer="720" w:gutter="0"/>
          <w:cols w:num="2" w:space="720" w:equalWidth="0">
            <w:col w:w="4991" w:space="415"/>
            <w:col w:w="5064"/>
          </w:cols>
          <w:titlePg/>
          <w:docGrid w:linePitch="299"/>
        </w:sectPr>
      </w:pPr>
    </w:p>
    <w:p w:rsidR="007202C4" w:rsidRDefault="007202C4" w:rsidP="00375DE3">
      <w:pPr>
        <w:pStyle w:val="BodyText"/>
      </w:pPr>
      <w:bookmarkStart w:id="8" w:name="_bookmark0"/>
      <w:bookmarkEnd w:id="8"/>
    </w:p>
    <w:sectPr w:rsidR="007202C4" w:rsidSect="00375DE3">
      <w:type w:val="continuous"/>
      <w:pgSz w:w="11910" w:h="16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7E8" w:rsidRDefault="009827E8" w:rsidP="00FB247F">
      <w:r>
        <w:separator/>
      </w:r>
    </w:p>
  </w:endnote>
  <w:endnote w:type="continuationSeparator" w:id="0">
    <w:p w:rsidR="009827E8" w:rsidRDefault="009827E8" w:rsidP="00FB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E604D63-7C94-4892-AD60-BF1FD3CA0280}"/>
    <w:embedBold r:id="rId2" w:fontKey="{A474977A-63F2-4049-9816-7CF1B50842FA}"/>
    <w:embedItalic r:id="rId3" w:fontKey="{39E75294-5307-4117-AB1C-3C2A661C7238}"/>
    <w:embedBoldItalic r:id="rId4" w:fontKey="{3B6FE458-C0C1-4FAA-B592-293EE3F2DD89}"/>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embedRegular r:id="rId5" w:fontKey="{6A505CC0-55C3-412B-9193-350704FA155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E34777A-506F-4103-93F0-D631D43B0CEA}"/>
  </w:font>
  <w:font w:name="Cambria">
    <w:panose1 w:val="02040503050406030204"/>
    <w:charset w:val="00"/>
    <w:family w:val="roman"/>
    <w:pitch w:val="variable"/>
    <w:sig w:usb0="E00006FF" w:usb1="420024FF" w:usb2="02000000" w:usb3="00000000" w:csb0="0000019F" w:csb1="00000000"/>
    <w:embedRegular r:id="rId7" w:fontKey="{C0FFBD4C-2EE1-4524-871A-4224A2CCD4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9810"/>
    </w:tblGrid>
    <w:tr w:rsidR="00BE3729" w:rsidTr="001237AA">
      <w:tc>
        <w:tcPr>
          <w:tcW w:w="0" w:type="auto"/>
          <w:vAlign w:val="center"/>
        </w:tcPr>
        <w:p w:rsidR="00BE3729" w:rsidRDefault="00BE3729" w:rsidP="00BE3729">
          <w:pPr>
            <w:pStyle w:val="Footer"/>
            <w:rPr>
              <w:rFonts w:ascii="Georgia" w:hAnsi="Georgia"/>
              <w:sz w:val="16"/>
              <w:szCs w:val="16"/>
            </w:rPr>
          </w:pPr>
          <w:r>
            <w:rPr>
              <w:rFonts w:ascii="Georgia" w:hAnsi="Georgia"/>
              <w:noProof/>
              <w:color w:val="FF3300"/>
              <w:sz w:val="16"/>
              <w:szCs w:val="16"/>
            </w:rPr>
            <w:drawing>
              <wp:inline distT="0" distB="0" distL="0" distR="0" wp14:anchorId="6CCE007C" wp14:editId="35F5770E">
                <wp:extent cx="416544" cy="146882"/>
                <wp:effectExtent l="0" t="0" r="3175" b="5715"/>
                <wp:docPr id="18" name="Picture 18" descr="C:\Users\Dubai Laptop\AppData\Local\Microsoft\Windows\INetCache\Content.Word\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bai Laptop\AppData\Local\Microsoft\Windows\INetCache\Content.Word\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379" cy="146824"/>
                        </a:xfrm>
                        <a:prstGeom prst="rect">
                          <a:avLst/>
                        </a:prstGeom>
                        <a:noFill/>
                        <a:ln>
                          <a:noFill/>
                        </a:ln>
                      </pic:spPr>
                    </pic:pic>
                  </a:graphicData>
                </a:graphic>
              </wp:inline>
            </w:drawing>
          </w:r>
        </w:p>
      </w:tc>
      <w:tc>
        <w:tcPr>
          <w:tcW w:w="0" w:type="auto"/>
          <w:vAlign w:val="center"/>
        </w:tcPr>
        <w:p w:rsidR="00BE3729" w:rsidRDefault="00BE3729" w:rsidP="00BE3729">
          <w:pPr>
            <w:pStyle w:val="Footer"/>
            <w:jc w:val="both"/>
            <w:rPr>
              <w:rFonts w:ascii="Georgia" w:hAnsi="Georgia"/>
              <w:sz w:val="16"/>
              <w:szCs w:val="16"/>
            </w:rPr>
          </w:pPr>
          <w:r w:rsidRPr="00E03CC6">
            <w:rPr>
              <w:rFonts w:ascii="Georgia" w:hAnsi="Georgia"/>
              <w:sz w:val="16"/>
              <w:szCs w:val="16"/>
            </w:rPr>
            <w:t xml:space="preserve">© 2023 Author(s). This is an open access article licensed under the Creative Commons Attribution Non-Commercial No Derivatives License (CC BY-NC-ND 4.0). </w:t>
          </w:r>
          <w:hyperlink r:id="rId2" w:history="1">
            <w:r w:rsidRPr="00F44CB9">
              <w:rPr>
                <w:rStyle w:val="Hyperlink"/>
                <w:rFonts w:ascii="Georgia" w:hAnsi="Georgia"/>
                <w:color w:val="FF3300"/>
                <w:sz w:val="16"/>
                <w:szCs w:val="16"/>
              </w:rPr>
              <w:t>https://creativecommons.org/licenses/by-nc-nd/4.0/deed.en</w:t>
            </w:r>
          </w:hyperlink>
        </w:p>
      </w:tc>
    </w:tr>
  </w:tbl>
  <w:p w:rsidR="00F44CB9" w:rsidRPr="00F44CB9" w:rsidRDefault="00F44CB9" w:rsidP="00E03CC6">
    <w:pPr>
      <w:pStyle w:val="Footer"/>
      <w:rPr>
        <w:rFonts w:ascii="Georgia" w:hAnsi="Georgia"/>
        <w:color w:val="FF33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color w:val="FF3300"/>
        <w:sz w:val="20"/>
        <w:szCs w:val="20"/>
      </w:rPr>
      <w:id w:val="1618100373"/>
      <w:docPartObj>
        <w:docPartGallery w:val="Page Numbers (Bottom of Page)"/>
        <w:docPartUnique/>
      </w:docPartObj>
    </w:sdtPr>
    <w:sdtEndPr>
      <w:rPr>
        <w:noProof/>
      </w:rPr>
    </w:sdtEndPr>
    <w:sdtContent>
      <w:p w:rsidR="00FF18D9" w:rsidRPr="00FF18D9" w:rsidRDefault="00FF18D9" w:rsidP="00523EF7">
        <w:pPr>
          <w:pStyle w:val="Footer"/>
          <w:pBdr>
            <w:top w:val="single" w:sz="4" w:space="1" w:color="auto"/>
          </w:pBdr>
          <w:jc w:val="center"/>
          <w:rPr>
            <w:rFonts w:ascii="Georgia" w:hAnsi="Georgia"/>
            <w:color w:val="FF3300"/>
            <w:sz w:val="20"/>
            <w:szCs w:val="20"/>
          </w:rPr>
        </w:pPr>
        <w:r w:rsidRPr="00FF18D9">
          <w:rPr>
            <w:rFonts w:ascii="Georgia" w:hAnsi="Georgia"/>
            <w:color w:val="FF3300"/>
            <w:sz w:val="20"/>
            <w:szCs w:val="20"/>
          </w:rPr>
          <w:fldChar w:fldCharType="begin"/>
        </w:r>
        <w:r w:rsidRPr="00FF18D9">
          <w:rPr>
            <w:rFonts w:ascii="Georgia" w:hAnsi="Georgia"/>
            <w:color w:val="FF3300"/>
            <w:sz w:val="20"/>
            <w:szCs w:val="20"/>
          </w:rPr>
          <w:instrText xml:space="preserve"> PAGE   \* MERGEFORMAT </w:instrText>
        </w:r>
        <w:r w:rsidRPr="00FF18D9">
          <w:rPr>
            <w:rFonts w:ascii="Georgia" w:hAnsi="Georgia"/>
            <w:color w:val="FF3300"/>
            <w:sz w:val="20"/>
            <w:szCs w:val="20"/>
          </w:rPr>
          <w:fldChar w:fldCharType="separate"/>
        </w:r>
        <w:r w:rsidR="00FF6766">
          <w:rPr>
            <w:rFonts w:ascii="Georgia" w:hAnsi="Georgia"/>
            <w:noProof/>
            <w:color w:val="FF3300"/>
            <w:sz w:val="20"/>
            <w:szCs w:val="20"/>
          </w:rPr>
          <w:t>2</w:t>
        </w:r>
        <w:r w:rsidRPr="00FF18D9">
          <w:rPr>
            <w:rFonts w:ascii="Georgia" w:hAnsi="Georgia"/>
            <w:noProof/>
            <w:color w:val="FF330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7E8" w:rsidRDefault="009827E8" w:rsidP="00FB247F">
      <w:r>
        <w:separator/>
      </w:r>
    </w:p>
  </w:footnote>
  <w:footnote w:type="continuationSeparator" w:id="0">
    <w:p w:rsidR="009827E8" w:rsidRDefault="009827E8" w:rsidP="00FB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1222"/>
    </w:tblGrid>
    <w:tr w:rsidR="00A54ABA" w:rsidTr="00A54ABA">
      <w:trPr>
        <w:trHeight w:val="170"/>
      </w:trPr>
      <w:tc>
        <w:tcPr>
          <w:tcW w:w="4428" w:type="pct"/>
          <w:vAlign w:val="center"/>
        </w:tcPr>
        <w:p w:rsidR="00A54ABA" w:rsidRDefault="00A54ABA" w:rsidP="00111B91">
          <w:pPr>
            <w:pStyle w:val="Header"/>
            <w:spacing w:after="120"/>
            <w:rPr>
              <w:rFonts w:ascii="Georgia" w:hAnsi="Georgia"/>
              <w:color w:val="FF3300"/>
              <w:sz w:val="16"/>
              <w:szCs w:val="16"/>
            </w:rPr>
          </w:pPr>
          <w:r>
            <w:rPr>
              <w:rFonts w:ascii="Georgia" w:hAnsi="Georgia"/>
              <w:color w:val="FF3300"/>
              <w:sz w:val="16"/>
              <w:szCs w:val="16"/>
            </w:rPr>
            <w:t>Authors</w:t>
          </w:r>
          <w:r w:rsidRPr="001B42FE">
            <w:rPr>
              <w:rFonts w:ascii="Georgia" w:hAnsi="Georgia"/>
              <w:color w:val="FF3300"/>
              <w:sz w:val="16"/>
              <w:szCs w:val="16"/>
            </w:rPr>
            <w:t xml:space="preserve">. </w:t>
          </w:r>
          <w:r>
            <w:rPr>
              <w:rFonts w:ascii="Georgia" w:hAnsi="Georgia"/>
              <w:color w:val="FF3300"/>
              <w:sz w:val="16"/>
              <w:szCs w:val="16"/>
            </w:rPr>
            <w:t>Title</w:t>
          </w:r>
          <w:r w:rsidRPr="001B42FE">
            <w:rPr>
              <w:rFonts w:ascii="Georgia" w:hAnsi="Georgia"/>
              <w:color w:val="FF3300"/>
              <w:sz w:val="16"/>
              <w:szCs w:val="16"/>
            </w:rPr>
            <w:t xml:space="preserve">. IRABCS, </w:t>
          </w:r>
          <w:r w:rsidR="00111B91">
            <w:rPr>
              <w:rFonts w:ascii="Georgia" w:hAnsi="Georgia"/>
              <w:color w:val="FF3300"/>
              <w:sz w:val="16"/>
              <w:szCs w:val="16"/>
            </w:rPr>
            <w:t>x</w:t>
          </w:r>
          <w:r>
            <w:rPr>
              <w:rFonts w:ascii="Georgia" w:hAnsi="Georgia"/>
              <w:color w:val="FF3300"/>
              <w:sz w:val="16"/>
              <w:szCs w:val="16"/>
            </w:rPr>
            <w:t>(</w:t>
          </w:r>
          <w:r w:rsidR="00111B91">
            <w:rPr>
              <w:rFonts w:ascii="Georgia" w:hAnsi="Georgia"/>
              <w:color w:val="FF3300"/>
              <w:sz w:val="16"/>
              <w:szCs w:val="16"/>
            </w:rPr>
            <w:t>x</w:t>
          </w:r>
          <w:r>
            <w:rPr>
              <w:rFonts w:ascii="Georgia" w:hAnsi="Georgia"/>
              <w:color w:val="FF3300"/>
              <w:sz w:val="16"/>
              <w:szCs w:val="16"/>
            </w:rPr>
            <w:t>)</w:t>
          </w:r>
          <w:r w:rsidRPr="001B42FE">
            <w:rPr>
              <w:rFonts w:ascii="Georgia" w:hAnsi="Georgia"/>
              <w:color w:val="FF3300"/>
              <w:sz w:val="16"/>
              <w:szCs w:val="16"/>
            </w:rPr>
            <w:t xml:space="preserve">, </w:t>
          </w:r>
          <w:r>
            <w:rPr>
              <w:rFonts w:ascii="Georgia" w:hAnsi="Georgia"/>
              <w:color w:val="FF3300"/>
              <w:sz w:val="16"/>
              <w:szCs w:val="16"/>
            </w:rPr>
            <w:t>pp</w:t>
          </w:r>
          <w:r w:rsidRPr="001B42FE">
            <w:rPr>
              <w:rFonts w:ascii="Georgia" w:hAnsi="Georgia"/>
              <w:color w:val="FF3300"/>
              <w:sz w:val="16"/>
              <w:szCs w:val="16"/>
            </w:rPr>
            <w:t xml:space="preserve">, </w:t>
          </w:r>
          <w:r>
            <w:rPr>
              <w:rFonts w:ascii="Georgia" w:hAnsi="Georgia"/>
              <w:color w:val="FF3300"/>
              <w:sz w:val="16"/>
              <w:szCs w:val="16"/>
            </w:rPr>
            <w:t>2023</w:t>
          </w:r>
        </w:p>
      </w:tc>
      <w:tc>
        <w:tcPr>
          <w:tcW w:w="572" w:type="pct"/>
        </w:tcPr>
        <w:p w:rsidR="00A54ABA" w:rsidRDefault="00A54ABA" w:rsidP="00A54ABA">
          <w:pPr>
            <w:pStyle w:val="Header"/>
            <w:spacing w:after="120"/>
            <w:jc w:val="right"/>
            <w:rPr>
              <w:rFonts w:ascii="Georgia" w:hAnsi="Georgia"/>
              <w:color w:val="FF3300"/>
              <w:sz w:val="16"/>
              <w:szCs w:val="16"/>
            </w:rPr>
          </w:pPr>
          <w:r>
            <w:rPr>
              <w:rFonts w:ascii="Georgia" w:hAnsi="Georgia"/>
              <w:noProof/>
              <w:color w:val="FF3300"/>
              <w:sz w:val="16"/>
              <w:szCs w:val="16"/>
            </w:rPr>
            <w:drawing>
              <wp:inline distT="0" distB="0" distL="0" distR="0" wp14:anchorId="7B4FA3BF" wp14:editId="3949D8EA">
                <wp:extent cx="243348" cy="113168"/>
                <wp:effectExtent l="0" t="0" r="4445" b="1270"/>
                <wp:docPr id="17"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ve-Research-Post-Design.png"/>
                        <pic:cNvPicPr/>
                      </pic:nvPicPr>
                      <pic:blipFill rotWithShape="1">
                        <a:blip r:embed="rId2">
                          <a:extLst>
                            <a:ext uri="{28A0092B-C50C-407E-A947-70E740481C1C}">
                              <a14:useLocalDpi xmlns:a14="http://schemas.microsoft.com/office/drawing/2010/main" val="0"/>
                            </a:ext>
                          </a:extLst>
                        </a:blip>
                        <a:srcRect l="4237" t="28531" r="2824" b="28249"/>
                        <a:stretch/>
                      </pic:blipFill>
                      <pic:spPr bwMode="auto">
                        <a:xfrm>
                          <a:off x="0" y="0"/>
                          <a:ext cx="243348" cy="113168"/>
                        </a:xfrm>
                        <a:prstGeom prst="rect">
                          <a:avLst/>
                        </a:prstGeom>
                        <a:ln>
                          <a:noFill/>
                        </a:ln>
                        <a:extLst>
                          <a:ext uri="{53640926-AAD7-44D8-BBD7-CCE9431645EC}">
                            <a14:shadowObscured xmlns:a14="http://schemas.microsoft.com/office/drawing/2010/main"/>
                          </a:ext>
                        </a:extLst>
                      </pic:spPr>
                    </pic:pic>
                  </a:graphicData>
                </a:graphic>
              </wp:inline>
            </w:drawing>
          </w:r>
        </w:p>
      </w:tc>
    </w:tr>
  </w:tbl>
  <w:p w:rsidR="00A54ABA" w:rsidRDefault="00A54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9932"/>
    </w:tblGrid>
    <w:tr w:rsidR="00BB0B2C" w:rsidTr="00715EB2">
      <w:trPr>
        <w:trHeight w:val="170"/>
      </w:trPr>
      <w:tc>
        <w:tcPr>
          <w:tcW w:w="353" w:type="pct"/>
          <w:vAlign w:val="center"/>
        </w:tcPr>
        <w:p w:rsidR="00BB0B2C" w:rsidRDefault="00BB0B2C" w:rsidP="00715EB2">
          <w:pPr>
            <w:pStyle w:val="Header"/>
            <w:spacing w:after="120"/>
            <w:rPr>
              <w:rFonts w:ascii="Georgia" w:hAnsi="Georgia"/>
              <w:color w:val="FF3300"/>
              <w:sz w:val="16"/>
              <w:szCs w:val="16"/>
            </w:rPr>
          </w:pPr>
          <w:r>
            <w:rPr>
              <w:rFonts w:ascii="Georgia" w:hAnsi="Georgia"/>
              <w:noProof/>
              <w:color w:val="FF3300"/>
              <w:sz w:val="16"/>
              <w:szCs w:val="16"/>
            </w:rPr>
            <w:drawing>
              <wp:inline distT="0" distB="0" distL="0" distR="0" wp14:anchorId="03FD307A" wp14:editId="2339631B">
                <wp:extent cx="243348" cy="113168"/>
                <wp:effectExtent l="0" t="0" r="4445" b="127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ve-Research-Post-Design.png"/>
                        <pic:cNvPicPr/>
                      </pic:nvPicPr>
                      <pic:blipFill rotWithShape="1">
                        <a:blip r:embed="rId2">
                          <a:extLst>
                            <a:ext uri="{28A0092B-C50C-407E-A947-70E740481C1C}">
                              <a14:useLocalDpi xmlns:a14="http://schemas.microsoft.com/office/drawing/2010/main" val="0"/>
                            </a:ext>
                          </a:extLst>
                        </a:blip>
                        <a:srcRect l="4237" t="28531" r="2824" b="28249"/>
                        <a:stretch/>
                      </pic:blipFill>
                      <pic:spPr bwMode="auto">
                        <a:xfrm>
                          <a:off x="0" y="0"/>
                          <a:ext cx="243348" cy="113168"/>
                        </a:xfrm>
                        <a:prstGeom prst="rect">
                          <a:avLst/>
                        </a:prstGeom>
                        <a:ln>
                          <a:noFill/>
                        </a:ln>
                        <a:extLst>
                          <a:ext uri="{53640926-AAD7-44D8-BBD7-CCE9431645EC}">
                            <a14:shadowObscured xmlns:a14="http://schemas.microsoft.com/office/drawing/2010/main"/>
                          </a:ext>
                        </a:extLst>
                      </pic:spPr>
                    </pic:pic>
                  </a:graphicData>
                </a:graphic>
              </wp:inline>
            </w:drawing>
          </w:r>
        </w:p>
      </w:tc>
      <w:tc>
        <w:tcPr>
          <w:tcW w:w="4647" w:type="pct"/>
        </w:tcPr>
        <w:p w:rsidR="00BB0B2C" w:rsidRDefault="00BB0B2C" w:rsidP="00111B91">
          <w:pPr>
            <w:pStyle w:val="Header"/>
            <w:spacing w:after="120"/>
            <w:jc w:val="right"/>
            <w:rPr>
              <w:rFonts w:ascii="Georgia" w:hAnsi="Georgia"/>
              <w:color w:val="FF3300"/>
              <w:sz w:val="16"/>
              <w:szCs w:val="16"/>
            </w:rPr>
          </w:pPr>
          <w:r>
            <w:rPr>
              <w:rFonts w:ascii="Georgia" w:hAnsi="Georgia"/>
              <w:color w:val="FF3300"/>
              <w:sz w:val="16"/>
              <w:szCs w:val="16"/>
            </w:rPr>
            <w:t>Authors</w:t>
          </w:r>
          <w:r w:rsidRPr="001B42FE">
            <w:rPr>
              <w:rFonts w:ascii="Georgia" w:hAnsi="Georgia"/>
              <w:color w:val="FF3300"/>
              <w:sz w:val="16"/>
              <w:szCs w:val="16"/>
            </w:rPr>
            <w:t xml:space="preserve">. </w:t>
          </w:r>
          <w:r>
            <w:rPr>
              <w:rFonts w:ascii="Georgia" w:hAnsi="Georgia"/>
              <w:color w:val="FF3300"/>
              <w:sz w:val="16"/>
              <w:szCs w:val="16"/>
            </w:rPr>
            <w:t>Title</w:t>
          </w:r>
          <w:r w:rsidRPr="001B42FE">
            <w:rPr>
              <w:rFonts w:ascii="Georgia" w:hAnsi="Georgia"/>
              <w:color w:val="FF3300"/>
              <w:sz w:val="16"/>
              <w:szCs w:val="16"/>
            </w:rPr>
            <w:t xml:space="preserve">. IRABCS, </w:t>
          </w:r>
          <w:r w:rsidR="00111B91">
            <w:rPr>
              <w:rFonts w:ascii="Georgia" w:hAnsi="Georgia"/>
              <w:color w:val="FF3300"/>
              <w:sz w:val="16"/>
              <w:szCs w:val="16"/>
            </w:rPr>
            <w:t>x</w:t>
          </w:r>
          <w:r>
            <w:rPr>
              <w:rFonts w:ascii="Georgia" w:hAnsi="Georgia"/>
              <w:color w:val="FF3300"/>
              <w:sz w:val="16"/>
              <w:szCs w:val="16"/>
            </w:rPr>
            <w:t>(</w:t>
          </w:r>
          <w:r w:rsidR="00111B91">
            <w:rPr>
              <w:rFonts w:ascii="Georgia" w:hAnsi="Georgia"/>
              <w:color w:val="FF3300"/>
              <w:sz w:val="16"/>
              <w:szCs w:val="16"/>
            </w:rPr>
            <w:t>x</w:t>
          </w:r>
          <w:r>
            <w:rPr>
              <w:rFonts w:ascii="Georgia" w:hAnsi="Georgia"/>
              <w:color w:val="FF3300"/>
              <w:sz w:val="16"/>
              <w:szCs w:val="16"/>
            </w:rPr>
            <w:t>)</w:t>
          </w:r>
          <w:r w:rsidRPr="001B42FE">
            <w:rPr>
              <w:rFonts w:ascii="Georgia" w:hAnsi="Georgia"/>
              <w:color w:val="FF3300"/>
              <w:sz w:val="16"/>
              <w:szCs w:val="16"/>
            </w:rPr>
            <w:t xml:space="preserve">, </w:t>
          </w:r>
          <w:r>
            <w:rPr>
              <w:rFonts w:ascii="Georgia" w:hAnsi="Georgia"/>
              <w:color w:val="FF3300"/>
              <w:sz w:val="16"/>
              <w:szCs w:val="16"/>
            </w:rPr>
            <w:t>pp</w:t>
          </w:r>
          <w:r w:rsidRPr="001B42FE">
            <w:rPr>
              <w:rFonts w:ascii="Georgia" w:hAnsi="Georgia"/>
              <w:color w:val="FF3300"/>
              <w:sz w:val="16"/>
              <w:szCs w:val="16"/>
            </w:rPr>
            <w:t xml:space="preserve">, </w:t>
          </w:r>
          <w:r>
            <w:rPr>
              <w:rFonts w:ascii="Georgia" w:hAnsi="Georgia"/>
              <w:color w:val="FF3300"/>
              <w:sz w:val="16"/>
              <w:szCs w:val="16"/>
            </w:rPr>
            <w:t>2023</w:t>
          </w:r>
        </w:p>
      </w:tc>
    </w:tr>
  </w:tbl>
  <w:p w:rsidR="001B42FE" w:rsidRPr="00BB0B2C" w:rsidRDefault="001B42FE" w:rsidP="00BB0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47B28"/>
    <w:multiLevelType w:val="multilevel"/>
    <w:tmpl w:val="04FE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04337"/>
    <w:multiLevelType w:val="multilevel"/>
    <w:tmpl w:val="B41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4077C"/>
    <w:multiLevelType w:val="multilevel"/>
    <w:tmpl w:val="86E47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4F6E65"/>
    <w:multiLevelType w:val="multilevel"/>
    <w:tmpl w:val="B0649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47E08"/>
    <w:multiLevelType w:val="hybridMultilevel"/>
    <w:tmpl w:val="2E9EE1C8"/>
    <w:lvl w:ilvl="0" w:tplc="D47885EA">
      <w:start w:val="1"/>
      <w:numFmt w:val="decimal"/>
      <w:lvlText w:val="%1."/>
      <w:lvlJc w:val="left"/>
      <w:pPr>
        <w:ind w:left="459" w:hanging="350"/>
        <w:jc w:val="left"/>
      </w:pPr>
      <w:rPr>
        <w:rFonts w:ascii="Georgia" w:eastAsia="Arial MT" w:hAnsi="Georgia" w:cs="Arial MT" w:hint="default"/>
        <w:b w:val="0"/>
        <w:bCs w:val="0"/>
        <w:i w:val="0"/>
        <w:iCs w:val="0"/>
        <w:color w:val="auto"/>
        <w:spacing w:val="0"/>
        <w:w w:val="100"/>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4151F"/>
    <w:multiLevelType w:val="hybridMultilevel"/>
    <w:tmpl w:val="B22A87E4"/>
    <w:lvl w:ilvl="0" w:tplc="AF3ADCC6">
      <w:start w:val="1"/>
      <w:numFmt w:val="decimal"/>
      <w:pStyle w:val="ListParagraph"/>
      <w:lvlText w:val="%1."/>
      <w:lvlJc w:val="left"/>
      <w:pPr>
        <w:ind w:left="470" w:hanging="360"/>
      </w:p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6" w15:restartNumberingAfterBreak="0">
    <w:nsid w:val="566408B4"/>
    <w:multiLevelType w:val="multilevel"/>
    <w:tmpl w:val="17FA1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B55991"/>
    <w:multiLevelType w:val="hybridMultilevel"/>
    <w:tmpl w:val="D62CDB56"/>
    <w:lvl w:ilvl="0" w:tplc="FB48ABF6">
      <w:start w:val="1"/>
      <w:numFmt w:val="decimal"/>
      <w:lvlText w:val="%1."/>
      <w:lvlJc w:val="left"/>
      <w:pPr>
        <w:ind w:left="323" w:hanging="213"/>
        <w:jc w:val="left"/>
      </w:pPr>
      <w:rPr>
        <w:rFonts w:ascii="Arial MT" w:eastAsia="Arial MT" w:hAnsi="Arial MT" w:cs="Arial MT" w:hint="default"/>
        <w:b w:val="0"/>
        <w:bCs w:val="0"/>
        <w:i w:val="0"/>
        <w:iCs w:val="0"/>
        <w:spacing w:val="0"/>
        <w:w w:val="103"/>
        <w:sz w:val="16"/>
        <w:szCs w:val="16"/>
        <w:lang w:val="en-US" w:eastAsia="en-US" w:bidi="ar-SA"/>
      </w:rPr>
    </w:lvl>
    <w:lvl w:ilvl="1" w:tplc="8A0A3BEA">
      <w:numFmt w:val="bullet"/>
      <w:lvlText w:val="•"/>
      <w:lvlJc w:val="left"/>
      <w:pPr>
        <w:ind w:left="1330" w:hanging="213"/>
      </w:pPr>
      <w:rPr>
        <w:rFonts w:hint="default"/>
        <w:lang w:val="en-US" w:eastAsia="en-US" w:bidi="ar-SA"/>
      </w:rPr>
    </w:lvl>
    <w:lvl w:ilvl="2" w:tplc="1076C97A">
      <w:numFmt w:val="bullet"/>
      <w:lvlText w:val="•"/>
      <w:lvlJc w:val="left"/>
      <w:pPr>
        <w:ind w:left="2341" w:hanging="213"/>
      </w:pPr>
      <w:rPr>
        <w:rFonts w:hint="default"/>
        <w:lang w:val="en-US" w:eastAsia="en-US" w:bidi="ar-SA"/>
      </w:rPr>
    </w:lvl>
    <w:lvl w:ilvl="3" w:tplc="E482FD76">
      <w:numFmt w:val="bullet"/>
      <w:lvlText w:val="•"/>
      <w:lvlJc w:val="left"/>
      <w:pPr>
        <w:ind w:left="3351" w:hanging="213"/>
      </w:pPr>
      <w:rPr>
        <w:rFonts w:hint="default"/>
        <w:lang w:val="en-US" w:eastAsia="en-US" w:bidi="ar-SA"/>
      </w:rPr>
    </w:lvl>
    <w:lvl w:ilvl="4" w:tplc="64D4AC4E">
      <w:numFmt w:val="bullet"/>
      <w:lvlText w:val="•"/>
      <w:lvlJc w:val="left"/>
      <w:pPr>
        <w:ind w:left="4362" w:hanging="213"/>
      </w:pPr>
      <w:rPr>
        <w:rFonts w:hint="default"/>
        <w:lang w:val="en-US" w:eastAsia="en-US" w:bidi="ar-SA"/>
      </w:rPr>
    </w:lvl>
    <w:lvl w:ilvl="5" w:tplc="B2C6E2FA">
      <w:numFmt w:val="bullet"/>
      <w:lvlText w:val="•"/>
      <w:lvlJc w:val="left"/>
      <w:pPr>
        <w:ind w:left="5372" w:hanging="213"/>
      </w:pPr>
      <w:rPr>
        <w:rFonts w:hint="default"/>
        <w:lang w:val="en-US" w:eastAsia="en-US" w:bidi="ar-SA"/>
      </w:rPr>
    </w:lvl>
    <w:lvl w:ilvl="6" w:tplc="568A4AE8">
      <w:numFmt w:val="bullet"/>
      <w:lvlText w:val="•"/>
      <w:lvlJc w:val="left"/>
      <w:pPr>
        <w:ind w:left="6383" w:hanging="213"/>
      </w:pPr>
      <w:rPr>
        <w:rFonts w:hint="default"/>
        <w:lang w:val="en-US" w:eastAsia="en-US" w:bidi="ar-SA"/>
      </w:rPr>
    </w:lvl>
    <w:lvl w:ilvl="7" w:tplc="30D838D4">
      <w:numFmt w:val="bullet"/>
      <w:lvlText w:val="•"/>
      <w:lvlJc w:val="left"/>
      <w:pPr>
        <w:ind w:left="7393" w:hanging="213"/>
      </w:pPr>
      <w:rPr>
        <w:rFonts w:hint="default"/>
        <w:lang w:val="en-US" w:eastAsia="en-US" w:bidi="ar-SA"/>
      </w:rPr>
    </w:lvl>
    <w:lvl w:ilvl="8" w:tplc="928C9B1A">
      <w:numFmt w:val="bullet"/>
      <w:lvlText w:val="•"/>
      <w:lvlJc w:val="left"/>
      <w:pPr>
        <w:ind w:left="8404" w:hanging="213"/>
      </w:pPr>
      <w:rPr>
        <w:rFonts w:hint="default"/>
        <w:lang w:val="en-US" w:eastAsia="en-US" w:bidi="ar-SA"/>
      </w:rPr>
    </w:lvl>
  </w:abstractNum>
  <w:abstractNum w:abstractNumId="8" w15:restartNumberingAfterBreak="0">
    <w:nsid w:val="771C3B62"/>
    <w:multiLevelType w:val="hybridMultilevel"/>
    <w:tmpl w:val="38A2255E"/>
    <w:lvl w:ilvl="0" w:tplc="D47885EA">
      <w:start w:val="1"/>
      <w:numFmt w:val="decimal"/>
      <w:lvlText w:val="%1."/>
      <w:lvlJc w:val="left"/>
      <w:pPr>
        <w:ind w:left="459" w:hanging="350"/>
        <w:jc w:val="left"/>
      </w:pPr>
      <w:rPr>
        <w:rFonts w:ascii="Georgia" w:eastAsia="Arial MT" w:hAnsi="Georgia" w:cs="Arial MT" w:hint="default"/>
        <w:b w:val="0"/>
        <w:bCs w:val="0"/>
        <w:i w:val="0"/>
        <w:iCs w:val="0"/>
        <w:color w:val="auto"/>
        <w:spacing w:val="0"/>
        <w:w w:val="100"/>
        <w:sz w:val="18"/>
        <w:szCs w:val="18"/>
        <w:lang w:val="en-US" w:eastAsia="en-US" w:bidi="ar-SA"/>
      </w:rPr>
    </w:lvl>
    <w:lvl w:ilvl="1" w:tplc="ED265846">
      <w:numFmt w:val="bullet"/>
      <w:lvlText w:val="•"/>
      <w:lvlJc w:val="left"/>
      <w:pPr>
        <w:ind w:left="917" w:hanging="350"/>
      </w:pPr>
      <w:rPr>
        <w:rFonts w:hint="default"/>
        <w:lang w:val="en-US" w:eastAsia="en-US" w:bidi="ar-SA"/>
      </w:rPr>
    </w:lvl>
    <w:lvl w:ilvl="2" w:tplc="C7301716">
      <w:numFmt w:val="bullet"/>
      <w:lvlText w:val="•"/>
      <w:lvlJc w:val="left"/>
      <w:pPr>
        <w:ind w:left="1375" w:hanging="350"/>
      </w:pPr>
      <w:rPr>
        <w:rFonts w:hint="default"/>
        <w:lang w:val="en-US" w:eastAsia="en-US" w:bidi="ar-SA"/>
      </w:rPr>
    </w:lvl>
    <w:lvl w:ilvl="3" w:tplc="F6384DD2">
      <w:numFmt w:val="bullet"/>
      <w:lvlText w:val="•"/>
      <w:lvlJc w:val="left"/>
      <w:pPr>
        <w:ind w:left="1833" w:hanging="350"/>
      </w:pPr>
      <w:rPr>
        <w:rFonts w:hint="default"/>
        <w:lang w:val="en-US" w:eastAsia="en-US" w:bidi="ar-SA"/>
      </w:rPr>
    </w:lvl>
    <w:lvl w:ilvl="4" w:tplc="D89684FA">
      <w:numFmt w:val="bullet"/>
      <w:lvlText w:val="•"/>
      <w:lvlJc w:val="left"/>
      <w:pPr>
        <w:ind w:left="2291" w:hanging="350"/>
      </w:pPr>
      <w:rPr>
        <w:rFonts w:hint="default"/>
        <w:lang w:val="en-US" w:eastAsia="en-US" w:bidi="ar-SA"/>
      </w:rPr>
    </w:lvl>
    <w:lvl w:ilvl="5" w:tplc="0F8E0BEE">
      <w:numFmt w:val="bullet"/>
      <w:lvlText w:val="•"/>
      <w:lvlJc w:val="left"/>
      <w:pPr>
        <w:ind w:left="2749" w:hanging="350"/>
      </w:pPr>
      <w:rPr>
        <w:rFonts w:hint="default"/>
        <w:lang w:val="en-US" w:eastAsia="en-US" w:bidi="ar-SA"/>
      </w:rPr>
    </w:lvl>
    <w:lvl w:ilvl="6" w:tplc="ED64B560">
      <w:numFmt w:val="bullet"/>
      <w:lvlText w:val="•"/>
      <w:lvlJc w:val="left"/>
      <w:pPr>
        <w:ind w:left="3207" w:hanging="350"/>
      </w:pPr>
      <w:rPr>
        <w:rFonts w:hint="default"/>
        <w:lang w:val="en-US" w:eastAsia="en-US" w:bidi="ar-SA"/>
      </w:rPr>
    </w:lvl>
    <w:lvl w:ilvl="7" w:tplc="A4388276">
      <w:numFmt w:val="bullet"/>
      <w:lvlText w:val="•"/>
      <w:lvlJc w:val="left"/>
      <w:pPr>
        <w:ind w:left="3665" w:hanging="350"/>
      </w:pPr>
      <w:rPr>
        <w:rFonts w:hint="default"/>
        <w:lang w:val="en-US" w:eastAsia="en-US" w:bidi="ar-SA"/>
      </w:rPr>
    </w:lvl>
    <w:lvl w:ilvl="8" w:tplc="728A74EA">
      <w:numFmt w:val="bullet"/>
      <w:lvlText w:val="•"/>
      <w:lvlJc w:val="left"/>
      <w:pPr>
        <w:ind w:left="4123" w:hanging="350"/>
      </w:pPr>
      <w:rPr>
        <w:rFonts w:hint="default"/>
        <w:lang w:val="en-US" w:eastAsia="en-US" w:bidi="ar-SA"/>
      </w:rPr>
    </w:lvl>
  </w:abstractNum>
  <w:num w:numId="1">
    <w:abstractNumId w:val="8"/>
  </w:num>
  <w:num w:numId="2">
    <w:abstractNumId w:val="7"/>
  </w:num>
  <w:num w:numId="3">
    <w:abstractNumId w:val="5"/>
  </w:num>
  <w:num w:numId="4">
    <w:abstractNumId w:val="0"/>
  </w:num>
  <w:num w:numId="5">
    <w:abstractNumId w:val="6"/>
  </w:num>
  <w:num w:numId="6">
    <w:abstractNumId w:val="3"/>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202C4"/>
    <w:rsid w:val="00002E4B"/>
    <w:rsid w:val="000729B5"/>
    <w:rsid w:val="000A1153"/>
    <w:rsid w:val="000C2F3B"/>
    <w:rsid w:val="000D7F51"/>
    <w:rsid w:val="00111B91"/>
    <w:rsid w:val="001237AA"/>
    <w:rsid w:val="001528E9"/>
    <w:rsid w:val="00166737"/>
    <w:rsid w:val="001A64E1"/>
    <w:rsid w:val="001B42FE"/>
    <w:rsid w:val="001C30BD"/>
    <w:rsid w:val="001E61E4"/>
    <w:rsid w:val="001F0F6E"/>
    <w:rsid w:val="002242CE"/>
    <w:rsid w:val="00231668"/>
    <w:rsid w:val="00266662"/>
    <w:rsid w:val="00283B75"/>
    <w:rsid w:val="00295CFE"/>
    <w:rsid w:val="002B7760"/>
    <w:rsid w:val="00375DE3"/>
    <w:rsid w:val="00394E81"/>
    <w:rsid w:val="003D2E43"/>
    <w:rsid w:val="003F39DF"/>
    <w:rsid w:val="00434DC0"/>
    <w:rsid w:val="00451F29"/>
    <w:rsid w:val="004A5874"/>
    <w:rsid w:val="004A76D4"/>
    <w:rsid w:val="004B73E4"/>
    <w:rsid w:val="00523EF7"/>
    <w:rsid w:val="0055656C"/>
    <w:rsid w:val="005B73F4"/>
    <w:rsid w:val="005E4FE9"/>
    <w:rsid w:val="00606884"/>
    <w:rsid w:val="00637334"/>
    <w:rsid w:val="006408D6"/>
    <w:rsid w:val="00644845"/>
    <w:rsid w:val="006E7F62"/>
    <w:rsid w:val="00707633"/>
    <w:rsid w:val="00711333"/>
    <w:rsid w:val="007202C4"/>
    <w:rsid w:val="008F3843"/>
    <w:rsid w:val="00916956"/>
    <w:rsid w:val="009827E8"/>
    <w:rsid w:val="009B1EB5"/>
    <w:rsid w:val="009E1448"/>
    <w:rsid w:val="00A13867"/>
    <w:rsid w:val="00A36AD1"/>
    <w:rsid w:val="00A54ABA"/>
    <w:rsid w:val="00A74676"/>
    <w:rsid w:val="00AA2191"/>
    <w:rsid w:val="00AF693D"/>
    <w:rsid w:val="00B24079"/>
    <w:rsid w:val="00B73B72"/>
    <w:rsid w:val="00B90590"/>
    <w:rsid w:val="00BB0B2C"/>
    <w:rsid w:val="00BE3729"/>
    <w:rsid w:val="00C01A87"/>
    <w:rsid w:val="00CA0C4C"/>
    <w:rsid w:val="00CA6B50"/>
    <w:rsid w:val="00CF2068"/>
    <w:rsid w:val="00D52DC3"/>
    <w:rsid w:val="00D6413E"/>
    <w:rsid w:val="00DB1087"/>
    <w:rsid w:val="00DD64A6"/>
    <w:rsid w:val="00E03CC6"/>
    <w:rsid w:val="00E50B73"/>
    <w:rsid w:val="00F0538A"/>
    <w:rsid w:val="00F17E7D"/>
    <w:rsid w:val="00F239A2"/>
    <w:rsid w:val="00F44CB9"/>
    <w:rsid w:val="00F51FBC"/>
    <w:rsid w:val="00F65FC1"/>
    <w:rsid w:val="00FB247F"/>
    <w:rsid w:val="00FC0C25"/>
    <w:rsid w:val="00FF18D9"/>
    <w:rsid w:val="00FF6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34CAB"/>
  <w15:docId w15:val="{9678FB2A-8DEC-4252-9704-9F8C26FF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rsid w:val="001C30BD"/>
    <w:pPr>
      <w:spacing w:before="1"/>
      <w:outlineLvl w:val="0"/>
    </w:pPr>
    <w:rPr>
      <w:rFonts w:ascii="Georgia" w:eastAsia="Arial" w:hAnsi="Georgia" w:cs="Arial"/>
      <w:b/>
      <w:bCs/>
      <w:color w:val="FF0000"/>
      <w:spacing w:val="-2"/>
      <w:sz w:val="20"/>
      <w:szCs w:val="20"/>
      <w14:shadow w14:blurRad="50800" w14:dist="38100" w14:dir="0" w14:sx="100000" w14:sy="100000" w14:kx="0" w14:ky="0" w14:algn="l">
        <w14:srgbClr w14:val="000000">
          <w14:alpha w14:val="60000"/>
        </w14:srgbClr>
      </w14:shado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5DE3"/>
    <w:pPr>
      <w:jc w:val="both"/>
    </w:pPr>
    <w:rPr>
      <w:rFonts w:ascii="Georgia" w:hAnsi="Georgia"/>
      <w:sz w:val="20"/>
      <w:szCs w:val="20"/>
    </w:rPr>
  </w:style>
  <w:style w:type="paragraph" w:styleId="Title">
    <w:name w:val="Title"/>
    <w:basedOn w:val="Normal"/>
    <w:uiPriority w:val="1"/>
    <w:qFormat/>
    <w:rsid w:val="00606884"/>
    <w:pPr>
      <w:spacing w:before="252" w:line="249" w:lineRule="auto"/>
      <w:ind w:left="110" w:right="-60"/>
    </w:pPr>
    <w:rPr>
      <w:rFonts w:ascii="Georgia" w:hAnsi="Georgia"/>
      <w:color w:val="FF3300"/>
      <w:spacing w:val="-4"/>
      <w:sz w:val="40"/>
      <w:szCs w:val="44"/>
    </w:rPr>
  </w:style>
  <w:style w:type="paragraph" w:styleId="ListParagraph">
    <w:name w:val="List Paragraph"/>
    <w:aliases w:val="Affiliations"/>
    <w:basedOn w:val="Normal"/>
    <w:uiPriority w:val="1"/>
    <w:qFormat/>
    <w:rsid w:val="001237AA"/>
    <w:pPr>
      <w:numPr>
        <w:numId w:val="3"/>
      </w:numPr>
      <w:tabs>
        <w:tab w:val="left" w:pos="284"/>
      </w:tabs>
      <w:ind w:left="426" w:right="107" w:hanging="426"/>
    </w:pPr>
    <w:rPr>
      <w:rFonts w:ascii="Georgia" w:hAnsi="Georgia"/>
      <w:i/>
      <w:spacing w:val="-4"/>
      <w:sz w:val="16"/>
    </w:rPr>
  </w:style>
  <w:style w:type="paragraph" w:customStyle="1" w:styleId="AuthorList">
    <w:name w:val="Author List"/>
    <w:basedOn w:val="BodyText"/>
    <w:uiPriority w:val="1"/>
    <w:qFormat/>
    <w:rsid w:val="001237AA"/>
    <w:pPr>
      <w:spacing w:after="240"/>
    </w:pPr>
  </w:style>
  <w:style w:type="paragraph" w:styleId="BalloonText">
    <w:name w:val="Balloon Text"/>
    <w:basedOn w:val="Normal"/>
    <w:link w:val="BalloonTextChar"/>
    <w:uiPriority w:val="99"/>
    <w:semiHidden/>
    <w:unhideWhenUsed/>
    <w:rsid w:val="006E7F62"/>
    <w:rPr>
      <w:rFonts w:ascii="Tahoma" w:hAnsi="Tahoma" w:cs="Tahoma"/>
      <w:sz w:val="16"/>
      <w:szCs w:val="16"/>
    </w:rPr>
  </w:style>
  <w:style w:type="character" w:customStyle="1" w:styleId="BalloonTextChar">
    <w:name w:val="Balloon Text Char"/>
    <w:basedOn w:val="DefaultParagraphFont"/>
    <w:link w:val="BalloonText"/>
    <w:uiPriority w:val="99"/>
    <w:semiHidden/>
    <w:rsid w:val="006E7F62"/>
    <w:rPr>
      <w:rFonts w:ascii="Tahoma" w:eastAsia="Arial MT" w:hAnsi="Tahoma" w:cs="Tahoma"/>
      <w:sz w:val="16"/>
      <w:szCs w:val="16"/>
    </w:rPr>
  </w:style>
  <w:style w:type="character" w:styleId="Hyperlink">
    <w:name w:val="Hyperlink"/>
    <w:basedOn w:val="DefaultParagraphFont"/>
    <w:uiPriority w:val="99"/>
    <w:unhideWhenUsed/>
    <w:rsid w:val="006E7F62"/>
    <w:rPr>
      <w:color w:val="0000FF" w:themeColor="hyperlink"/>
      <w:u w:val="single"/>
    </w:rPr>
  </w:style>
  <w:style w:type="table" w:styleId="TableGrid">
    <w:name w:val="Table Grid"/>
    <w:basedOn w:val="TableNormal"/>
    <w:uiPriority w:val="59"/>
    <w:rsid w:val="0022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247F"/>
    <w:pPr>
      <w:tabs>
        <w:tab w:val="center" w:pos="4680"/>
        <w:tab w:val="right" w:pos="9360"/>
      </w:tabs>
    </w:pPr>
  </w:style>
  <w:style w:type="character" w:customStyle="1" w:styleId="HeaderChar">
    <w:name w:val="Header Char"/>
    <w:basedOn w:val="DefaultParagraphFont"/>
    <w:link w:val="Header"/>
    <w:uiPriority w:val="99"/>
    <w:rsid w:val="00FB247F"/>
    <w:rPr>
      <w:rFonts w:ascii="Arial MT" w:eastAsia="Arial MT" w:hAnsi="Arial MT" w:cs="Arial MT"/>
    </w:rPr>
  </w:style>
  <w:style w:type="paragraph" w:styleId="Footer">
    <w:name w:val="footer"/>
    <w:basedOn w:val="Normal"/>
    <w:link w:val="FooterChar"/>
    <w:uiPriority w:val="99"/>
    <w:unhideWhenUsed/>
    <w:rsid w:val="00FB247F"/>
    <w:pPr>
      <w:tabs>
        <w:tab w:val="center" w:pos="4680"/>
        <w:tab w:val="right" w:pos="9360"/>
      </w:tabs>
    </w:pPr>
  </w:style>
  <w:style w:type="character" w:customStyle="1" w:styleId="FooterChar">
    <w:name w:val="Footer Char"/>
    <w:basedOn w:val="DefaultParagraphFont"/>
    <w:link w:val="Footer"/>
    <w:uiPriority w:val="99"/>
    <w:rsid w:val="00FB247F"/>
    <w:rPr>
      <w:rFonts w:ascii="Arial MT" w:eastAsia="Arial MT" w:hAnsi="Arial MT" w:cs="Arial MT"/>
    </w:rPr>
  </w:style>
  <w:style w:type="paragraph" w:styleId="Subtitle">
    <w:name w:val="Subtitle"/>
    <w:basedOn w:val="Normal"/>
    <w:next w:val="Normal"/>
    <w:link w:val="SubtitleChar"/>
    <w:uiPriority w:val="11"/>
    <w:qFormat/>
    <w:rsid w:val="001C30BD"/>
    <w:pPr>
      <w:spacing w:before="99"/>
    </w:pPr>
    <w:rPr>
      <w:rFonts w:ascii="Georgia" w:hAnsi="Georgia"/>
      <w:i/>
      <w:color w:val="FF0000"/>
      <w:spacing w:val="-5"/>
      <w:sz w:val="20"/>
    </w:rPr>
  </w:style>
  <w:style w:type="character" w:customStyle="1" w:styleId="SubtitleChar">
    <w:name w:val="Subtitle Char"/>
    <w:basedOn w:val="DefaultParagraphFont"/>
    <w:link w:val="Subtitle"/>
    <w:uiPriority w:val="11"/>
    <w:rsid w:val="001C30BD"/>
    <w:rPr>
      <w:rFonts w:ascii="Georgia" w:eastAsia="Arial MT" w:hAnsi="Georgia" w:cs="Arial MT"/>
      <w:i/>
      <w:color w:val="FF0000"/>
      <w:spacing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016731">
      <w:bodyDiv w:val="1"/>
      <w:marLeft w:val="0"/>
      <w:marRight w:val="0"/>
      <w:marTop w:val="0"/>
      <w:marBottom w:val="0"/>
      <w:divBdr>
        <w:top w:val="none" w:sz="0" w:space="0" w:color="auto"/>
        <w:left w:val="none" w:sz="0" w:space="0" w:color="auto"/>
        <w:bottom w:val="none" w:sz="0" w:space="0" w:color="auto"/>
        <w:right w:val="none" w:sz="0" w:space="0" w:color="auto"/>
      </w:divBdr>
    </w:div>
    <w:div w:id="525216437">
      <w:bodyDiv w:val="1"/>
      <w:marLeft w:val="0"/>
      <w:marRight w:val="0"/>
      <w:marTop w:val="0"/>
      <w:marBottom w:val="0"/>
      <w:divBdr>
        <w:top w:val="none" w:sz="0" w:space="0" w:color="auto"/>
        <w:left w:val="none" w:sz="0" w:space="0" w:color="auto"/>
        <w:bottom w:val="none" w:sz="0" w:space="0" w:color="auto"/>
        <w:right w:val="none" w:sz="0" w:space="0" w:color="auto"/>
      </w:divBdr>
    </w:div>
    <w:div w:id="1272474754">
      <w:bodyDiv w:val="1"/>
      <w:marLeft w:val="0"/>
      <w:marRight w:val="0"/>
      <w:marTop w:val="0"/>
      <w:marBottom w:val="0"/>
      <w:divBdr>
        <w:top w:val="none" w:sz="0" w:space="0" w:color="auto"/>
        <w:left w:val="none" w:sz="0" w:space="0" w:color="auto"/>
        <w:bottom w:val="none" w:sz="0" w:space="0" w:color="auto"/>
        <w:right w:val="none" w:sz="0" w:space="0" w:color="auto"/>
      </w:divBdr>
    </w:div>
    <w:div w:id="183633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abcs.com" TargetMode="External"/><Relationship Id="rId13" Type="http://schemas.openxmlformats.org/officeDocument/2006/relationships/hyperlink" Target="https://orcid.org/" TargetMode="External"/><Relationship Id="rId18" Type="http://schemas.openxmlformats.org/officeDocument/2006/relationships/hyperlink" Target="mailto:editor@irabcs.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nlm.nih.gov/bsd/uniform_requirement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nlm.nih.gov/bsd/uniform_requirem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 TargetMode="External"/><Relationship Id="rId24" Type="http://schemas.openxmlformats.org/officeDocument/2006/relationships/hyperlink" Target="https://doi.org/10.1000/182" TargetMode="External"/><Relationship Id="rId5" Type="http://schemas.openxmlformats.org/officeDocument/2006/relationships/webSettings" Target="webSettings.xml"/><Relationship Id="rId15" Type="http://schemas.openxmlformats.org/officeDocument/2006/relationships/hyperlink" Target="mailto:myname@domain.com" TargetMode="External"/><Relationship Id="rId23" Type="http://schemas.openxmlformats.org/officeDocument/2006/relationships/hyperlink" Target="https://doi.org/10.1000/182" TargetMode="External"/><Relationship Id="rId28" Type="http://schemas.openxmlformats.org/officeDocument/2006/relationships/theme" Target="theme/theme1.xml"/><Relationship Id="rId10" Type="http://schemas.openxmlformats.org/officeDocument/2006/relationships/hyperlink" Target="https://doi.org/xx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i.org/10.1000/182"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nd/4.0/deed.en"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irabc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irab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77FC-3034-468C-AA90-E614F406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IRABCS</dc:creator>
  <cp:keywords>editor@irabcs.com</cp:keywords>
  <cp:lastModifiedBy>Editor</cp:lastModifiedBy>
  <cp:revision>20</cp:revision>
  <cp:lastPrinted>2023-11-14T05:19:00Z</cp:lastPrinted>
  <dcterms:created xsi:type="dcterms:W3CDTF">2023-11-06T16:22:00Z</dcterms:created>
  <dcterms:modified xsi:type="dcterms:W3CDTF">2023-12-04T14:38:00Z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2022-02-04T00:00:00Z</vt:filetime>
  </property>
  <property fmtid="{D5CDD505-2E9C-101B-9397-08002B2CF9AE}" pid="3" name="Creator">
    <vt:lpwstr>LaTeX with hyperref</vt:lpwstr>
  </property>
  <property fmtid="{D5CDD505-2E9C-101B-9397-08002B2CF9AE}" pid="4" name="LastSaved">
    <vt:filetime>2023-11-03T00:00:00Z</vt:filetime>
  </property>
  <property fmtid="{D5CDD505-2E9C-101B-9397-08002B2CF9AE}" pid="5" name="PTEX.Fullbanner">
    <vt:lpwstr>This is pdfTeX, Version 3.141592653-2.6-1.40.23 (TeX Live 2021) kpathsea version 6.3.3</vt:lpwstr>
  </property>
  <property fmtid="{D5CDD505-2E9C-101B-9397-08002B2CF9AE}" pid="6" name="Producer">
    <vt:lpwstr>pdfTeX-1.40.23</vt:lpwstr>
  </property>
</Properties>
</file>